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A49B" w14:textId="77777777" w:rsidR="00226C4E" w:rsidRPr="005D1D0D" w:rsidRDefault="00226C4E" w:rsidP="00CF351F">
      <w:pPr>
        <w:rPr>
          <w:sz w:val="20"/>
          <w:szCs w:val="20"/>
        </w:rPr>
      </w:pPr>
    </w:p>
    <w:p w14:paraId="125F8143" w14:textId="77777777" w:rsidR="00226C4E" w:rsidRPr="005D1D0D" w:rsidRDefault="00226C4E" w:rsidP="00CF351F">
      <w:pPr>
        <w:rPr>
          <w:sz w:val="20"/>
          <w:szCs w:val="20"/>
        </w:rPr>
      </w:pPr>
    </w:p>
    <w:p w14:paraId="74EEAE98" w14:textId="77777777" w:rsidR="00226C4E" w:rsidRPr="005D1D0D" w:rsidRDefault="00226C4E" w:rsidP="00CF351F">
      <w:pPr>
        <w:rPr>
          <w:sz w:val="20"/>
          <w:szCs w:val="20"/>
        </w:rPr>
      </w:pPr>
    </w:p>
    <w:p w14:paraId="03ACF376" w14:textId="77777777" w:rsidR="00226C4E" w:rsidRPr="005D1D0D" w:rsidRDefault="00226C4E" w:rsidP="00CF351F">
      <w:pPr>
        <w:rPr>
          <w:sz w:val="20"/>
          <w:szCs w:val="20"/>
        </w:rPr>
      </w:pPr>
    </w:p>
    <w:p w14:paraId="1D049B42" w14:textId="77777777" w:rsidR="00226C4E" w:rsidRPr="005D1D0D" w:rsidRDefault="00226C4E" w:rsidP="00CF351F">
      <w:pPr>
        <w:rPr>
          <w:sz w:val="20"/>
          <w:szCs w:val="20"/>
        </w:rPr>
      </w:pPr>
    </w:p>
    <w:p w14:paraId="54C4FEF4" w14:textId="77777777" w:rsidR="00226C4E" w:rsidRPr="005D1D0D" w:rsidRDefault="00226C4E" w:rsidP="00CF351F">
      <w:pPr>
        <w:rPr>
          <w:sz w:val="20"/>
          <w:szCs w:val="20"/>
        </w:rPr>
      </w:pPr>
    </w:p>
    <w:p w14:paraId="2475B786" w14:textId="77777777" w:rsidR="00226C4E" w:rsidRPr="005D1D0D" w:rsidRDefault="00226C4E" w:rsidP="00CF7891">
      <w:pPr>
        <w:pStyle w:val="Theme"/>
        <w:jc w:val="right"/>
        <w:rPr>
          <w:rFonts w:ascii="Arial" w:hAnsi="Arial"/>
          <w:sz w:val="20"/>
          <w:szCs w:val="20"/>
        </w:rPr>
      </w:pPr>
    </w:p>
    <w:p w14:paraId="530E6433" w14:textId="77777777" w:rsidR="00191516" w:rsidRPr="005D1D0D" w:rsidRDefault="00191516" w:rsidP="00191516">
      <w:pPr>
        <w:rPr>
          <w:sz w:val="20"/>
          <w:szCs w:val="20"/>
        </w:rPr>
      </w:pPr>
    </w:p>
    <w:p w14:paraId="6A26CE2B" w14:textId="77777777" w:rsidR="00226C4E" w:rsidRPr="005D1D0D" w:rsidRDefault="00226C4E" w:rsidP="00CF351F">
      <w:pPr>
        <w:rPr>
          <w:sz w:val="20"/>
          <w:szCs w:val="20"/>
        </w:rPr>
      </w:pPr>
    </w:p>
    <w:p w14:paraId="6DC0390F" w14:textId="77777777"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14:paraId="0259F4CE" w14:textId="77777777" w:rsidR="00226C4E" w:rsidRPr="005D1D0D" w:rsidRDefault="00226C4E" w:rsidP="00CF351F">
      <w:pPr>
        <w:rPr>
          <w:sz w:val="20"/>
          <w:szCs w:val="20"/>
        </w:rPr>
      </w:pPr>
    </w:p>
    <w:p w14:paraId="50113C28" w14:textId="779AFDD9"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105DCA" w:rsidRPr="005D1D0D">
        <w:rPr>
          <w:rFonts w:ascii="Arial" w:hAnsi="Arial"/>
          <w:sz w:val="56"/>
          <w:szCs w:val="56"/>
        </w:rPr>
        <w:t>20</w:t>
      </w:r>
      <w:r w:rsidR="00105DCA">
        <w:rPr>
          <w:rFonts w:ascii="Arial" w:hAnsi="Arial"/>
          <w:sz w:val="56"/>
          <w:szCs w:val="56"/>
        </w:rPr>
        <w:t>2</w:t>
      </w:r>
      <w:r w:rsidR="00097856">
        <w:rPr>
          <w:rFonts w:ascii="Arial" w:hAnsi="Arial"/>
          <w:sz w:val="56"/>
          <w:szCs w:val="56"/>
        </w:rPr>
        <w:t>3</w:t>
      </w:r>
    </w:p>
    <w:p w14:paraId="403DA2A6" w14:textId="77777777"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14:paraId="17959C2A" w14:textId="77777777" w:rsidR="00ED71C7" w:rsidRPr="005D1D0D" w:rsidRDefault="00ED71C7" w:rsidP="00ED71C7">
      <w:pPr>
        <w:rPr>
          <w:sz w:val="20"/>
          <w:szCs w:val="20"/>
        </w:rPr>
      </w:pPr>
    </w:p>
    <w:p w14:paraId="6194B346" w14:textId="77777777" w:rsidR="00226C4E" w:rsidRPr="005D1D0D" w:rsidRDefault="00226C4E" w:rsidP="00CF351F">
      <w:pPr>
        <w:rPr>
          <w:szCs w:val="20"/>
        </w:rPr>
      </w:pPr>
    </w:p>
    <w:p w14:paraId="20AE713A" w14:textId="77777777" w:rsidR="00F410FE" w:rsidRPr="005D1D0D" w:rsidRDefault="00F410FE" w:rsidP="00CF351F">
      <w:pPr>
        <w:rPr>
          <w:szCs w:val="20"/>
        </w:rPr>
      </w:pPr>
    </w:p>
    <w:p w14:paraId="5F3A8E04" w14:textId="77777777" w:rsidR="00226C4E" w:rsidRPr="005D1D0D" w:rsidRDefault="00226C4E" w:rsidP="00CF351F">
      <w:pPr>
        <w:rPr>
          <w:szCs w:val="20"/>
        </w:rPr>
      </w:pPr>
    </w:p>
    <w:p w14:paraId="64672863" w14:textId="77777777" w:rsidR="004562FC" w:rsidRPr="005D1D0D" w:rsidRDefault="004562FC" w:rsidP="00CF351F">
      <w:pPr>
        <w:rPr>
          <w:szCs w:val="20"/>
        </w:rPr>
      </w:pPr>
    </w:p>
    <w:p w14:paraId="64853E3F" w14:textId="77777777" w:rsidR="004562FC" w:rsidRPr="005D1D0D" w:rsidRDefault="004562FC" w:rsidP="00CF351F">
      <w:pPr>
        <w:rPr>
          <w:szCs w:val="20"/>
        </w:rPr>
      </w:pPr>
    </w:p>
    <w:p w14:paraId="66B1E062" w14:textId="77777777" w:rsidR="004562FC" w:rsidRPr="005D1D0D" w:rsidRDefault="004562FC" w:rsidP="00CF351F">
      <w:pPr>
        <w:rPr>
          <w:szCs w:val="20"/>
        </w:rPr>
      </w:pPr>
    </w:p>
    <w:p w14:paraId="50FA0636" w14:textId="77777777" w:rsidR="004562FC" w:rsidRPr="005D1D0D" w:rsidRDefault="004562FC" w:rsidP="00CF351F">
      <w:pPr>
        <w:rPr>
          <w:szCs w:val="20"/>
        </w:rPr>
      </w:pPr>
    </w:p>
    <w:p w14:paraId="22CD3410" w14:textId="77777777" w:rsidR="00226C4E" w:rsidRPr="005D1D0D" w:rsidRDefault="00226C4E" w:rsidP="00CF351F">
      <w:pPr>
        <w:rPr>
          <w:szCs w:val="20"/>
        </w:rPr>
      </w:pPr>
    </w:p>
    <w:p w14:paraId="3553199D" w14:textId="77777777" w:rsidR="004562FC" w:rsidRPr="005D1D0D" w:rsidRDefault="004562FC" w:rsidP="00CF351F">
      <w:pPr>
        <w:rPr>
          <w:szCs w:val="20"/>
        </w:rPr>
      </w:pPr>
    </w:p>
    <w:p w14:paraId="500A60AB" w14:textId="77777777" w:rsidR="00226C4E" w:rsidRPr="005D1D0D" w:rsidRDefault="00226C4E" w:rsidP="00CF351F">
      <w:pPr>
        <w:rPr>
          <w:szCs w:val="20"/>
        </w:rPr>
      </w:pPr>
    </w:p>
    <w:p w14:paraId="392B68A6" w14:textId="77777777"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14:paraId="515A6AB1" w14:textId="77777777"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14:paraId="14BBDF98" w14:textId="77777777" w:rsidR="00CF351F" w:rsidRPr="005D1D0D" w:rsidRDefault="00CF351F" w:rsidP="00CF351F">
      <w:pPr>
        <w:rPr>
          <w:sz w:val="24"/>
          <w:szCs w:val="20"/>
        </w:rPr>
      </w:pPr>
    </w:p>
    <w:p w14:paraId="067D9527" w14:textId="77777777" w:rsidR="00CF351F" w:rsidRPr="005D1D0D" w:rsidRDefault="00CF351F" w:rsidP="00CF351F">
      <w:pPr>
        <w:rPr>
          <w:sz w:val="24"/>
          <w:szCs w:val="20"/>
        </w:rPr>
      </w:pPr>
    </w:p>
    <w:p w14:paraId="1ACF9EDC" w14:textId="77777777" w:rsidR="00CF351F" w:rsidRPr="005D1D0D" w:rsidRDefault="00CF351F" w:rsidP="00CF351F">
      <w:pPr>
        <w:rPr>
          <w:b/>
          <w:sz w:val="24"/>
          <w:szCs w:val="20"/>
        </w:rPr>
      </w:pPr>
      <w:r w:rsidRPr="005D1D0D">
        <w:rPr>
          <w:b/>
          <w:sz w:val="24"/>
          <w:szCs w:val="20"/>
        </w:rPr>
        <w:t>Verfasser:</w:t>
      </w:r>
    </w:p>
    <w:p w14:paraId="2A0E1F69" w14:textId="77777777" w:rsidR="00CF351F" w:rsidRPr="005D1D0D" w:rsidRDefault="00CF351F" w:rsidP="00CF351F">
      <w:pPr>
        <w:rPr>
          <w:sz w:val="24"/>
          <w:szCs w:val="20"/>
        </w:rPr>
      </w:pPr>
      <w:r w:rsidRPr="005D1D0D">
        <w:rPr>
          <w:sz w:val="24"/>
          <w:szCs w:val="20"/>
        </w:rPr>
        <w:t>Name Vorname, Organisation, Adresse, PLZ Ort</w:t>
      </w:r>
    </w:p>
    <w:p w14:paraId="01E96566" w14:textId="77777777" w:rsidR="00BE4A10" w:rsidRPr="005D1D0D" w:rsidRDefault="00BE4A10" w:rsidP="00CF351F">
      <w:pPr>
        <w:rPr>
          <w:sz w:val="20"/>
          <w:szCs w:val="20"/>
        </w:rPr>
        <w:sectPr w:rsidR="00BE4A10" w:rsidRPr="005D1D0D" w:rsidSect="006062A0">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71E3A1D7" w14:textId="77777777" w:rsidR="00226C4E" w:rsidRPr="005D1D0D" w:rsidRDefault="00226C4E" w:rsidP="00CF351F">
      <w:pPr>
        <w:rPr>
          <w:szCs w:val="20"/>
        </w:rPr>
      </w:pPr>
    </w:p>
    <w:p w14:paraId="44C4A041" w14:textId="77777777" w:rsidR="00BE4A10" w:rsidRPr="005D1D0D" w:rsidRDefault="00BE4A10" w:rsidP="00CF351F">
      <w:pPr>
        <w:rPr>
          <w:szCs w:val="20"/>
        </w:rPr>
      </w:pPr>
    </w:p>
    <w:p w14:paraId="4644C4CA" w14:textId="77777777" w:rsidR="00BE4A10" w:rsidRPr="005D1D0D" w:rsidRDefault="00BE4A10" w:rsidP="00CF351F">
      <w:pPr>
        <w:rPr>
          <w:szCs w:val="20"/>
        </w:rPr>
      </w:pPr>
    </w:p>
    <w:p w14:paraId="573E57CB" w14:textId="77777777" w:rsidR="00BE4A10" w:rsidRPr="005D1D0D" w:rsidRDefault="00BE4A10" w:rsidP="00CF351F">
      <w:pPr>
        <w:rPr>
          <w:szCs w:val="20"/>
        </w:rPr>
      </w:pPr>
    </w:p>
    <w:p w14:paraId="0DBADB7E" w14:textId="77777777" w:rsidR="00BE4A10" w:rsidRPr="005D1D0D" w:rsidRDefault="00BE4A10" w:rsidP="00CF351F">
      <w:pPr>
        <w:rPr>
          <w:szCs w:val="20"/>
        </w:rPr>
      </w:pPr>
    </w:p>
    <w:p w14:paraId="548334F5" w14:textId="77777777" w:rsidR="00BE4A10" w:rsidRPr="005D1D0D" w:rsidRDefault="00BE4A10" w:rsidP="00CF351F">
      <w:pPr>
        <w:rPr>
          <w:szCs w:val="20"/>
        </w:rPr>
      </w:pPr>
    </w:p>
    <w:p w14:paraId="48938015" w14:textId="77777777" w:rsidR="00BE4A10" w:rsidRPr="005D1D0D" w:rsidRDefault="00BE4A10" w:rsidP="00CF351F">
      <w:pPr>
        <w:rPr>
          <w:szCs w:val="20"/>
        </w:rPr>
      </w:pPr>
    </w:p>
    <w:p w14:paraId="5DA580BD" w14:textId="77777777" w:rsidR="00BE4A10" w:rsidRPr="005D1D0D" w:rsidRDefault="00BE4A10" w:rsidP="00CF351F">
      <w:pPr>
        <w:rPr>
          <w:szCs w:val="20"/>
        </w:rPr>
      </w:pPr>
    </w:p>
    <w:p w14:paraId="3148CE11" w14:textId="77777777" w:rsidR="00BE4A10" w:rsidRPr="005D1D0D" w:rsidRDefault="00BE4A10" w:rsidP="00CF351F">
      <w:pPr>
        <w:rPr>
          <w:szCs w:val="20"/>
        </w:rPr>
      </w:pPr>
    </w:p>
    <w:p w14:paraId="5116423C" w14:textId="77777777" w:rsidR="00BE4A10" w:rsidRPr="005D1D0D" w:rsidRDefault="00BE4A10" w:rsidP="00CF351F">
      <w:pPr>
        <w:rPr>
          <w:szCs w:val="20"/>
        </w:rPr>
      </w:pPr>
    </w:p>
    <w:p w14:paraId="5DF7CC64" w14:textId="77777777" w:rsidR="00BE4A10" w:rsidRPr="005D1D0D" w:rsidRDefault="00BE4A10" w:rsidP="00CF351F">
      <w:pPr>
        <w:rPr>
          <w:szCs w:val="20"/>
        </w:rPr>
      </w:pPr>
    </w:p>
    <w:p w14:paraId="0668F4F1" w14:textId="77777777" w:rsidR="00BE4A10" w:rsidRPr="005D1D0D" w:rsidRDefault="00BE4A10" w:rsidP="00CF351F">
      <w:pPr>
        <w:rPr>
          <w:szCs w:val="20"/>
        </w:rPr>
      </w:pPr>
    </w:p>
    <w:p w14:paraId="03898883" w14:textId="77777777" w:rsidR="00BE4A10" w:rsidRPr="005D1D0D" w:rsidRDefault="00BE4A10" w:rsidP="00CF351F">
      <w:pPr>
        <w:rPr>
          <w:szCs w:val="20"/>
        </w:rPr>
      </w:pPr>
    </w:p>
    <w:p w14:paraId="4E46BD97" w14:textId="77777777" w:rsidR="0066746C" w:rsidRPr="005D1D0D" w:rsidRDefault="0066746C" w:rsidP="00CF351F">
      <w:pPr>
        <w:rPr>
          <w:szCs w:val="20"/>
        </w:rPr>
      </w:pPr>
    </w:p>
    <w:p w14:paraId="0AE425F2" w14:textId="77777777" w:rsidR="0066746C" w:rsidRPr="005D1D0D" w:rsidRDefault="0066746C" w:rsidP="00CF351F">
      <w:pPr>
        <w:rPr>
          <w:szCs w:val="20"/>
        </w:rPr>
      </w:pPr>
    </w:p>
    <w:p w14:paraId="6D907174" w14:textId="77777777" w:rsidR="0066746C" w:rsidRPr="005D1D0D" w:rsidRDefault="0066746C" w:rsidP="00CF351F">
      <w:pPr>
        <w:rPr>
          <w:szCs w:val="20"/>
        </w:rPr>
      </w:pPr>
    </w:p>
    <w:p w14:paraId="595D665A" w14:textId="77777777" w:rsidR="0066746C" w:rsidRPr="005D1D0D" w:rsidRDefault="0066746C" w:rsidP="00CF351F">
      <w:pPr>
        <w:rPr>
          <w:szCs w:val="20"/>
        </w:rPr>
      </w:pPr>
    </w:p>
    <w:p w14:paraId="6F2C643B" w14:textId="77777777" w:rsidR="0066746C" w:rsidRPr="005D1D0D" w:rsidRDefault="0066746C" w:rsidP="00CF351F">
      <w:pPr>
        <w:rPr>
          <w:szCs w:val="20"/>
        </w:rPr>
      </w:pPr>
    </w:p>
    <w:p w14:paraId="150E2DF6" w14:textId="77777777" w:rsidR="0066746C" w:rsidRPr="005D1D0D" w:rsidRDefault="0066746C" w:rsidP="00CF351F">
      <w:pPr>
        <w:rPr>
          <w:szCs w:val="20"/>
        </w:rPr>
      </w:pPr>
    </w:p>
    <w:p w14:paraId="5C05FA07" w14:textId="77777777" w:rsidR="0066746C" w:rsidRPr="005D1D0D" w:rsidRDefault="0066746C" w:rsidP="00CF351F">
      <w:pPr>
        <w:rPr>
          <w:szCs w:val="20"/>
        </w:rPr>
      </w:pPr>
    </w:p>
    <w:p w14:paraId="6C55B934" w14:textId="77777777" w:rsidR="0066746C" w:rsidRPr="005D1D0D" w:rsidRDefault="0066746C" w:rsidP="00CF351F">
      <w:pPr>
        <w:rPr>
          <w:szCs w:val="20"/>
        </w:rPr>
      </w:pPr>
    </w:p>
    <w:p w14:paraId="2FAEF7DA" w14:textId="77777777" w:rsidR="0066746C" w:rsidRPr="005D1D0D" w:rsidRDefault="0066746C" w:rsidP="00CF351F">
      <w:pPr>
        <w:rPr>
          <w:szCs w:val="20"/>
        </w:rPr>
      </w:pPr>
    </w:p>
    <w:p w14:paraId="666738B0" w14:textId="77777777" w:rsidR="0066746C" w:rsidRPr="005D1D0D" w:rsidRDefault="0066746C" w:rsidP="00CF351F">
      <w:pPr>
        <w:rPr>
          <w:szCs w:val="20"/>
        </w:rPr>
      </w:pPr>
    </w:p>
    <w:p w14:paraId="20F6B79E" w14:textId="77777777" w:rsidR="0066746C" w:rsidRPr="005D1D0D" w:rsidRDefault="0066746C" w:rsidP="00CF351F">
      <w:pPr>
        <w:rPr>
          <w:szCs w:val="20"/>
        </w:rPr>
      </w:pPr>
    </w:p>
    <w:p w14:paraId="33EEEFA8" w14:textId="77777777" w:rsidR="00BE4A10" w:rsidRPr="005D1D0D" w:rsidRDefault="00BE4A10" w:rsidP="00CF351F">
      <w:pPr>
        <w:rPr>
          <w:szCs w:val="20"/>
        </w:rPr>
      </w:pPr>
    </w:p>
    <w:p w14:paraId="706CCFE7" w14:textId="77777777" w:rsidR="00BE4A10" w:rsidRPr="005D1D0D" w:rsidRDefault="00BE4A10" w:rsidP="00CF351F">
      <w:pPr>
        <w:rPr>
          <w:szCs w:val="20"/>
        </w:rPr>
      </w:pPr>
    </w:p>
    <w:p w14:paraId="1970C2E3" w14:textId="77777777" w:rsidR="00BE4A10" w:rsidRPr="005D1D0D" w:rsidRDefault="00BE4A10" w:rsidP="00CF351F">
      <w:pPr>
        <w:rPr>
          <w:szCs w:val="20"/>
        </w:rPr>
      </w:pPr>
    </w:p>
    <w:p w14:paraId="15F13C95" w14:textId="77777777" w:rsidR="0066746C" w:rsidRPr="005D1D0D" w:rsidRDefault="0066746C" w:rsidP="00CF351F">
      <w:pPr>
        <w:rPr>
          <w:szCs w:val="20"/>
        </w:rPr>
      </w:pPr>
    </w:p>
    <w:p w14:paraId="62ADE9DB" w14:textId="77777777" w:rsidR="0066746C" w:rsidRPr="005D1D0D" w:rsidRDefault="0066746C" w:rsidP="00CF351F">
      <w:pPr>
        <w:rPr>
          <w:szCs w:val="20"/>
        </w:rPr>
      </w:pPr>
    </w:p>
    <w:p w14:paraId="44F16C92" w14:textId="77777777" w:rsidR="0066746C" w:rsidRPr="005D1D0D" w:rsidRDefault="0066746C" w:rsidP="00CF351F">
      <w:pPr>
        <w:rPr>
          <w:szCs w:val="20"/>
        </w:rPr>
      </w:pPr>
    </w:p>
    <w:p w14:paraId="7CDEFA19" w14:textId="77777777" w:rsidR="0066746C" w:rsidRPr="005D1D0D" w:rsidRDefault="0066746C" w:rsidP="00CF351F">
      <w:pPr>
        <w:rPr>
          <w:szCs w:val="20"/>
        </w:rPr>
      </w:pPr>
    </w:p>
    <w:p w14:paraId="112D81DA" w14:textId="77777777" w:rsidR="0066746C" w:rsidRPr="005D1D0D" w:rsidRDefault="0066746C" w:rsidP="00CF351F">
      <w:pPr>
        <w:rPr>
          <w:szCs w:val="20"/>
        </w:rPr>
      </w:pPr>
    </w:p>
    <w:p w14:paraId="19DB49E9" w14:textId="77777777" w:rsidR="0066746C" w:rsidRPr="005D1D0D" w:rsidRDefault="0066746C" w:rsidP="00CF351F">
      <w:pPr>
        <w:rPr>
          <w:szCs w:val="20"/>
        </w:rPr>
      </w:pPr>
    </w:p>
    <w:p w14:paraId="0CAF2E96" w14:textId="77777777" w:rsidR="00BE4A10" w:rsidRPr="005D1D0D" w:rsidRDefault="00BE4A10" w:rsidP="00CF351F">
      <w:pPr>
        <w:rPr>
          <w:szCs w:val="20"/>
        </w:rPr>
      </w:pPr>
    </w:p>
    <w:p w14:paraId="379AFA26" w14:textId="463114AB"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105DCA" w:rsidRPr="005D1D0D">
        <w:rPr>
          <w:szCs w:val="20"/>
        </w:rPr>
        <w:t>20</w:t>
      </w:r>
      <w:r w:rsidR="00105DCA">
        <w:rPr>
          <w:szCs w:val="20"/>
        </w:rPr>
        <w:t>2</w:t>
      </w:r>
      <w:r w:rsidR="00097856">
        <w:rPr>
          <w:szCs w:val="20"/>
        </w:rPr>
        <w:t>3</w:t>
      </w:r>
      <w:r w:rsidR="00105DCA" w:rsidRPr="005D1D0D">
        <w:rPr>
          <w:szCs w:val="20"/>
        </w:rPr>
        <w:t xml:space="preserve"> </w:t>
      </w:r>
      <w:r w:rsidR="00D04B28" w:rsidRPr="005D1D0D">
        <w:rPr>
          <w:szCs w:val="20"/>
        </w:rPr>
        <w:t xml:space="preserve">«Bedingungen für die Einreichung Programmen </w:t>
      </w:r>
      <w:r w:rsidR="00105DCA" w:rsidRPr="005D1D0D">
        <w:rPr>
          <w:szCs w:val="20"/>
        </w:rPr>
        <w:t>20</w:t>
      </w:r>
      <w:r w:rsidR="00105DCA">
        <w:rPr>
          <w:szCs w:val="20"/>
        </w:rPr>
        <w:t>2</w:t>
      </w:r>
      <w:r w:rsidR="00097856">
        <w:rPr>
          <w:szCs w:val="20"/>
        </w:rPr>
        <w:t>3</w:t>
      </w:r>
      <w:r w:rsidR="00D04B28" w:rsidRPr="005D1D0D">
        <w:rPr>
          <w:szCs w:val="20"/>
        </w:rPr>
        <w:t>»</w:t>
      </w:r>
      <w:r w:rsidR="00BE4A10" w:rsidRPr="005D1D0D">
        <w:rPr>
          <w:szCs w:val="20"/>
        </w:rPr>
        <w:t xml:space="preserve">. </w:t>
      </w:r>
    </w:p>
    <w:p w14:paraId="4F7B4C7C" w14:textId="77777777" w:rsidR="00DE67CB" w:rsidRPr="005D1D0D" w:rsidRDefault="00DE67CB" w:rsidP="00CF351F">
      <w:pPr>
        <w:rPr>
          <w:szCs w:val="20"/>
        </w:rPr>
      </w:pPr>
    </w:p>
    <w:p w14:paraId="4832123B" w14:textId="77777777"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14:paraId="43F22B76" w14:textId="77777777" w:rsidR="00DE67CB" w:rsidRPr="005D1D0D" w:rsidRDefault="00DE67CB" w:rsidP="00CF351F">
      <w:pPr>
        <w:rPr>
          <w:szCs w:val="20"/>
        </w:rPr>
      </w:pPr>
    </w:p>
    <w:p w14:paraId="3C7A3964" w14:textId="77777777"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14:paraId="157EB041" w14:textId="77777777" w:rsidR="00BE4A10" w:rsidRPr="005D1D0D" w:rsidRDefault="00BE4A10" w:rsidP="00CF351F">
      <w:pPr>
        <w:rPr>
          <w:sz w:val="20"/>
          <w:szCs w:val="20"/>
        </w:rPr>
        <w:sectPr w:rsidR="00BE4A10" w:rsidRPr="005D1D0D" w:rsidSect="00EA7F59">
          <w:headerReference w:type="even" r:id="rId14"/>
          <w:headerReference w:type="default" r:id="rId15"/>
          <w:headerReference w:type="first" r:id="rId16"/>
          <w:footerReference w:type="first" r:id="rId17"/>
          <w:pgSz w:w="11906" w:h="16838" w:code="9"/>
          <w:pgMar w:top="1701" w:right="1418" w:bottom="1134" w:left="1418" w:header="454" w:footer="510" w:gutter="0"/>
          <w:cols w:space="708"/>
          <w:titlePg/>
          <w:docGrid w:linePitch="360"/>
        </w:sectPr>
      </w:pPr>
    </w:p>
    <w:p w14:paraId="383C7086" w14:textId="77777777" w:rsidR="00B4124B" w:rsidRDefault="00B4124B" w:rsidP="00F9694A">
      <w:pPr>
        <w:spacing w:before="0"/>
        <w:rPr>
          <w:b/>
          <w:sz w:val="24"/>
          <w:szCs w:val="24"/>
        </w:rPr>
      </w:pPr>
      <w:r w:rsidRPr="005D1D0D">
        <w:rPr>
          <w:b/>
          <w:sz w:val="24"/>
          <w:szCs w:val="24"/>
        </w:rPr>
        <w:lastRenderedPageBreak/>
        <w:t>Inhaltsverzeichnis</w:t>
      </w:r>
    </w:p>
    <w:p w14:paraId="5C7D5E43" w14:textId="0C5617F0" w:rsidR="007F106D" w:rsidRDefault="008E48A7">
      <w:pPr>
        <w:pStyle w:val="TM1"/>
        <w:rPr>
          <w:rFonts w:asciiTheme="minorHAnsi" w:eastAsiaTheme="minorEastAsia" w:hAnsiTheme="minorHAnsi" w:cstheme="minorBidi"/>
          <w:b w:val="0"/>
          <w:bCs w:val="0"/>
          <w:iCs w:val="0"/>
          <w:sz w:val="22"/>
          <w:szCs w:val="22"/>
          <w:lang w:val="fr-FR" w:eastAsia="fr-FR"/>
        </w:rPr>
      </w:pPr>
      <w:r>
        <w:rPr>
          <w:noProof w:val="0"/>
          <w:szCs w:val="24"/>
        </w:rPr>
        <w:fldChar w:fldCharType="begin"/>
      </w:r>
      <w:r>
        <w:rPr>
          <w:noProof w:val="0"/>
          <w:szCs w:val="24"/>
        </w:rPr>
        <w:instrText xml:space="preserve"> TOC \o "1-3" \h \z \u </w:instrText>
      </w:r>
      <w:r>
        <w:rPr>
          <w:noProof w:val="0"/>
          <w:szCs w:val="24"/>
        </w:rPr>
        <w:fldChar w:fldCharType="separate"/>
      </w:r>
      <w:hyperlink w:anchor="_Toc86127697" w:history="1">
        <w:r w:rsidR="007F106D" w:rsidRPr="00D01EEA">
          <w:rPr>
            <w:rStyle w:val="Lienhypertexte"/>
          </w:rPr>
          <w:t>Angaben zum Programm</w:t>
        </w:r>
        <w:r w:rsidR="007F106D">
          <w:rPr>
            <w:webHidden/>
          </w:rPr>
          <w:tab/>
        </w:r>
        <w:r w:rsidR="007F106D">
          <w:rPr>
            <w:webHidden/>
          </w:rPr>
          <w:fldChar w:fldCharType="begin"/>
        </w:r>
        <w:r w:rsidR="007F106D">
          <w:rPr>
            <w:webHidden/>
          </w:rPr>
          <w:instrText xml:space="preserve"> PAGEREF _Toc86127697 \h </w:instrText>
        </w:r>
        <w:r w:rsidR="007F106D">
          <w:rPr>
            <w:webHidden/>
          </w:rPr>
        </w:r>
        <w:r w:rsidR="007F106D">
          <w:rPr>
            <w:webHidden/>
          </w:rPr>
          <w:fldChar w:fldCharType="separate"/>
        </w:r>
        <w:r w:rsidR="007F106D">
          <w:rPr>
            <w:webHidden/>
          </w:rPr>
          <w:t>4</w:t>
        </w:r>
        <w:r w:rsidR="007F106D">
          <w:rPr>
            <w:webHidden/>
          </w:rPr>
          <w:fldChar w:fldCharType="end"/>
        </w:r>
      </w:hyperlink>
    </w:p>
    <w:p w14:paraId="50962693" w14:textId="33806132" w:rsidR="007F106D" w:rsidRDefault="00860A5F">
      <w:pPr>
        <w:pStyle w:val="TM2"/>
        <w:rPr>
          <w:rFonts w:asciiTheme="minorHAnsi" w:eastAsiaTheme="minorEastAsia" w:hAnsiTheme="minorHAnsi" w:cstheme="minorBidi"/>
          <w:bCs w:val="0"/>
          <w:noProof/>
          <w:szCs w:val="22"/>
          <w:lang w:val="fr-FR" w:eastAsia="fr-FR"/>
        </w:rPr>
      </w:pPr>
      <w:hyperlink w:anchor="_Toc86127698" w:history="1">
        <w:r w:rsidR="007F106D" w:rsidRPr="00D01EEA">
          <w:rPr>
            <w:rStyle w:val="Lienhypertexte"/>
            <w:noProof/>
          </w:rPr>
          <w:t>1.1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Allgemein</w:t>
        </w:r>
        <w:r w:rsidR="007F106D">
          <w:rPr>
            <w:noProof/>
            <w:webHidden/>
          </w:rPr>
          <w:tab/>
        </w:r>
        <w:r w:rsidR="007F106D">
          <w:rPr>
            <w:noProof/>
            <w:webHidden/>
          </w:rPr>
          <w:fldChar w:fldCharType="begin"/>
        </w:r>
        <w:r w:rsidR="007F106D">
          <w:rPr>
            <w:noProof/>
            <w:webHidden/>
          </w:rPr>
          <w:instrText xml:space="preserve"> PAGEREF _Toc86127698 \h </w:instrText>
        </w:r>
        <w:r w:rsidR="007F106D">
          <w:rPr>
            <w:noProof/>
            <w:webHidden/>
          </w:rPr>
        </w:r>
        <w:r w:rsidR="007F106D">
          <w:rPr>
            <w:noProof/>
            <w:webHidden/>
          </w:rPr>
          <w:fldChar w:fldCharType="separate"/>
        </w:r>
        <w:r w:rsidR="007F106D">
          <w:rPr>
            <w:noProof/>
            <w:webHidden/>
          </w:rPr>
          <w:t>4</w:t>
        </w:r>
        <w:r w:rsidR="007F106D">
          <w:rPr>
            <w:noProof/>
            <w:webHidden/>
          </w:rPr>
          <w:fldChar w:fldCharType="end"/>
        </w:r>
      </w:hyperlink>
    </w:p>
    <w:p w14:paraId="2B52C75F" w14:textId="757E776F" w:rsidR="007F106D" w:rsidRDefault="00860A5F">
      <w:pPr>
        <w:pStyle w:val="TM3"/>
        <w:rPr>
          <w:rFonts w:asciiTheme="minorHAnsi" w:eastAsiaTheme="minorEastAsia" w:hAnsiTheme="minorHAnsi" w:cstheme="minorBidi"/>
          <w:i w:val="0"/>
          <w:szCs w:val="22"/>
          <w:lang w:val="fr-FR" w:eastAsia="fr-FR"/>
        </w:rPr>
      </w:pPr>
      <w:hyperlink w:anchor="_Toc86127699" w:history="1">
        <w:r w:rsidR="007F106D" w:rsidRPr="00D01EEA">
          <w:rPr>
            <w:rStyle w:val="Lienhypertexte"/>
            <w:rFonts w:ascii="Arial" w:hAnsi="Arial"/>
          </w:rPr>
          <w:t>1.1.1</w:t>
        </w:r>
        <w:r w:rsidR="007F106D">
          <w:rPr>
            <w:rFonts w:asciiTheme="minorHAnsi" w:eastAsiaTheme="minorEastAsia" w:hAnsiTheme="minorHAnsi" w:cstheme="minorBidi"/>
            <w:i w:val="0"/>
            <w:szCs w:val="22"/>
            <w:lang w:val="fr-FR" w:eastAsia="fr-FR"/>
          </w:rPr>
          <w:tab/>
        </w:r>
        <w:r w:rsidR="007F106D" w:rsidRPr="00D01EEA">
          <w:rPr>
            <w:rStyle w:val="Lienhypertexte"/>
          </w:rPr>
          <w:t>Programmträger</w:t>
        </w:r>
        <w:r w:rsidR="007F106D">
          <w:rPr>
            <w:webHidden/>
          </w:rPr>
          <w:tab/>
        </w:r>
        <w:r w:rsidR="007F106D">
          <w:rPr>
            <w:webHidden/>
          </w:rPr>
          <w:fldChar w:fldCharType="begin"/>
        </w:r>
        <w:r w:rsidR="007F106D">
          <w:rPr>
            <w:webHidden/>
          </w:rPr>
          <w:instrText xml:space="preserve"> PAGEREF _Toc86127699 \h </w:instrText>
        </w:r>
        <w:r w:rsidR="007F106D">
          <w:rPr>
            <w:webHidden/>
          </w:rPr>
        </w:r>
        <w:r w:rsidR="007F106D">
          <w:rPr>
            <w:webHidden/>
          </w:rPr>
          <w:fldChar w:fldCharType="separate"/>
        </w:r>
        <w:r w:rsidR="007F106D">
          <w:rPr>
            <w:webHidden/>
          </w:rPr>
          <w:t>4</w:t>
        </w:r>
        <w:r w:rsidR="007F106D">
          <w:rPr>
            <w:webHidden/>
          </w:rPr>
          <w:fldChar w:fldCharType="end"/>
        </w:r>
      </w:hyperlink>
    </w:p>
    <w:p w14:paraId="21B7458E" w14:textId="003071E1" w:rsidR="007F106D" w:rsidRDefault="00860A5F">
      <w:pPr>
        <w:pStyle w:val="TM3"/>
        <w:rPr>
          <w:rFonts w:asciiTheme="minorHAnsi" w:eastAsiaTheme="minorEastAsia" w:hAnsiTheme="minorHAnsi" w:cstheme="minorBidi"/>
          <w:i w:val="0"/>
          <w:szCs w:val="22"/>
          <w:lang w:val="fr-FR" w:eastAsia="fr-FR"/>
        </w:rPr>
      </w:pPr>
      <w:hyperlink w:anchor="_Toc86127700" w:history="1">
        <w:r w:rsidR="007F106D" w:rsidRPr="00D01EEA">
          <w:rPr>
            <w:rStyle w:val="Lienhypertexte"/>
            <w:rFonts w:ascii="Arial" w:hAnsi="Arial"/>
          </w:rPr>
          <w:t>1.1.2</w:t>
        </w:r>
        <w:r w:rsidR="007F106D">
          <w:rPr>
            <w:rFonts w:asciiTheme="minorHAnsi" w:eastAsiaTheme="minorEastAsia" w:hAnsiTheme="minorHAnsi" w:cstheme="minorBidi"/>
            <w:i w:val="0"/>
            <w:szCs w:val="22"/>
            <w:lang w:val="fr-FR" w:eastAsia="fr-FR"/>
          </w:rPr>
          <w:tab/>
        </w:r>
        <w:r w:rsidR="007F106D" w:rsidRPr="00D01EEA">
          <w:rPr>
            <w:rStyle w:val="Lienhypertexte"/>
          </w:rPr>
          <w:t>Partner</w:t>
        </w:r>
        <w:r w:rsidR="007F106D">
          <w:rPr>
            <w:webHidden/>
          </w:rPr>
          <w:tab/>
        </w:r>
        <w:r w:rsidR="007F106D">
          <w:rPr>
            <w:webHidden/>
          </w:rPr>
          <w:fldChar w:fldCharType="begin"/>
        </w:r>
        <w:r w:rsidR="007F106D">
          <w:rPr>
            <w:webHidden/>
          </w:rPr>
          <w:instrText xml:space="preserve"> PAGEREF _Toc86127700 \h </w:instrText>
        </w:r>
        <w:r w:rsidR="007F106D">
          <w:rPr>
            <w:webHidden/>
          </w:rPr>
        </w:r>
        <w:r w:rsidR="007F106D">
          <w:rPr>
            <w:webHidden/>
          </w:rPr>
          <w:fldChar w:fldCharType="separate"/>
        </w:r>
        <w:r w:rsidR="007F106D">
          <w:rPr>
            <w:webHidden/>
          </w:rPr>
          <w:t>4</w:t>
        </w:r>
        <w:r w:rsidR="007F106D">
          <w:rPr>
            <w:webHidden/>
          </w:rPr>
          <w:fldChar w:fldCharType="end"/>
        </w:r>
      </w:hyperlink>
    </w:p>
    <w:p w14:paraId="0EF41B5A" w14:textId="3F7BEB6A" w:rsidR="007F106D" w:rsidRDefault="00860A5F">
      <w:pPr>
        <w:pStyle w:val="TM3"/>
        <w:rPr>
          <w:rFonts w:asciiTheme="minorHAnsi" w:eastAsiaTheme="minorEastAsia" w:hAnsiTheme="minorHAnsi" w:cstheme="minorBidi"/>
          <w:i w:val="0"/>
          <w:szCs w:val="22"/>
          <w:lang w:val="fr-FR" w:eastAsia="fr-FR"/>
        </w:rPr>
      </w:pPr>
      <w:hyperlink w:anchor="_Toc86127701" w:history="1">
        <w:r w:rsidR="007F106D" w:rsidRPr="00D01EEA">
          <w:rPr>
            <w:rStyle w:val="Lienhypertexte"/>
            <w:rFonts w:ascii="Arial" w:hAnsi="Arial"/>
            <w:lang w:eastAsia="de-CH"/>
          </w:rPr>
          <w:t>1.1.3</w:t>
        </w:r>
        <w:r w:rsidR="007F106D">
          <w:rPr>
            <w:rFonts w:asciiTheme="minorHAnsi" w:eastAsiaTheme="minorEastAsia" w:hAnsiTheme="minorHAnsi" w:cstheme="minorBidi"/>
            <w:i w:val="0"/>
            <w:szCs w:val="22"/>
            <w:lang w:val="fr-FR" w:eastAsia="fr-FR"/>
          </w:rPr>
          <w:tab/>
        </w:r>
        <w:r w:rsidR="007F106D" w:rsidRPr="00D01EEA">
          <w:rPr>
            <w:rStyle w:val="Lienhypertexte"/>
          </w:rPr>
          <w:t>Organisation</w:t>
        </w:r>
        <w:r w:rsidR="007F106D">
          <w:rPr>
            <w:webHidden/>
          </w:rPr>
          <w:tab/>
        </w:r>
        <w:r w:rsidR="007F106D">
          <w:rPr>
            <w:webHidden/>
          </w:rPr>
          <w:fldChar w:fldCharType="begin"/>
        </w:r>
        <w:r w:rsidR="007F106D">
          <w:rPr>
            <w:webHidden/>
          </w:rPr>
          <w:instrText xml:space="preserve"> PAGEREF _Toc86127701 \h </w:instrText>
        </w:r>
        <w:r w:rsidR="007F106D">
          <w:rPr>
            <w:webHidden/>
          </w:rPr>
        </w:r>
        <w:r w:rsidR="007F106D">
          <w:rPr>
            <w:webHidden/>
          </w:rPr>
          <w:fldChar w:fldCharType="separate"/>
        </w:r>
        <w:r w:rsidR="007F106D">
          <w:rPr>
            <w:webHidden/>
          </w:rPr>
          <w:t>4</w:t>
        </w:r>
        <w:r w:rsidR="007F106D">
          <w:rPr>
            <w:webHidden/>
          </w:rPr>
          <w:fldChar w:fldCharType="end"/>
        </w:r>
      </w:hyperlink>
    </w:p>
    <w:p w14:paraId="45C9F91A" w14:textId="356AEFFB" w:rsidR="007F106D" w:rsidRDefault="00860A5F">
      <w:pPr>
        <w:pStyle w:val="TM3"/>
        <w:rPr>
          <w:rFonts w:asciiTheme="minorHAnsi" w:eastAsiaTheme="minorEastAsia" w:hAnsiTheme="minorHAnsi" w:cstheme="minorBidi"/>
          <w:i w:val="0"/>
          <w:szCs w:val="22"/>
          <w:lang w:val="fr-FR" w:eastAsia="fr-FR"/>
        </w:rPr>
      </w:pPr>
      <w:hyperlink w:anchor="_Toc86127702" w:history="1">
        <w:r w:rsidR="007F106D" w:rsidRPr="00D01EEA">
          <w:rPr>
            <w:rStyle w:val="Lienhypertexte"/>
            <w:rFonts w:ascii="Arial" w:hAnsi="Arial"/>
          </w:rPr>
          <w:t>1.1.4</w:t>
        </w:r>
        <w:r w:rsidR="007F106D">
          <w:rPr>
            <w:rFonts w:asciiTheme="minorHAnsi" w:eastAsiaTheme="minorEastAsia" w:hAnsiTheme="minorHAnsi" w:cstheme="minorBidi"/>
            <w:i w:val="0"/>
            <w:szCs w:val="22"/>
            <w:lang w:val="fr-FR" w:eastAsia="fr-FR"/>
          </w:rPr>
          <w:tab/>
        </w:r>
        <w:r w:rsidR="007F106D" w:rsidRPr="00D01EEA">
          <w:rPr>
            <w:rStyle w:val="Lienhypertexte"/>
          </w:rPr>
          <w:t>Hintergrund/ Erfahrungen</w:t>
        </w:r>
        <w:r w:rsidR="007F106D">
          <w:rPr>
            <w:webHidden/>
          </w:rPr>
          <w:tab/>
        </w:r>
        <w:r w:rsidR="007F106D">
          <w:rPr>
            <w:webHidden/>
          </w:rPr>
          <w:fldChar w:fldCharType="begin"/>
        </w:r>
        <w:r w:rsidR="007F106D">
          <w:rPr>
            <w:webHidden/>
          </w:rPr>
          <w:instrText xml:space="preserve"> PAGEREF _Toc86127702 \h </w:instrText>
        </w:r>
        <w:r w:rsidR="007F106D">
          <w:rPr>
            <w:webHidden/>
          </w:rPr>
        </w:r>
        <w:r w:rsidR="007F106D">
          <w:rPr>
            <w:webHidden/>
          </w:rPr>
          <w:fldChar w:fldCharType="separate"/>
        </w:r>
        <w:r w:rsidR="007F106D">
          <w:rPr>
            <w:webHidden/>
          </w:rPr>
          <w:t>4</w:t>
        </w:r>
        <w:r w:rsidR="007F106D">
          <w:rPr>
            <w:webHidden/>
          </w:rPr>
          <w:fldChar w:fldCharType="end"/>
        </w:r>
      </w:hyperlink>
    </w:p>
    <w:p w14:paraId="70663721" w14:textId="4A169944" w:rsidR="007F106D" w:rsidRDefault="00860A5F">
      <w:pPr>
        <w:pStyle w:val="TM3"/>
        <w:rPr>
          <w:rFonts w:asciiTheme="minorHAnsi" w:eastAsiaTheme="minorEastAsia" w:hAnsiTheme="minorHAnsi" w:cstheme="minorBidi"/>
          <w:i w:val="0"/>
          <w:szCs w:val="22"/>
          <w:lang w:val="fr-FR" w:eastAsia="fr-FR"/>
        </w:rPr>
      </w:pPr>
      <w:hyperlink w:anchor="_Toc86127703" w:history="1">
        <w:r w:rsidR="007F106D" w:rsidRPr="00D01EEA">
          <w:rPr>
            <w:rStyle w:val="Lienhypertexte"/>
            <w:rFonts w:ascii="Arial" w:hAnsi="Arial"/>
          </w:rPr>
          <w:t>1.1.5</w:t>
        </w:r>
        <w:r w:rsidR="007F106D">
          <w:rPr>
            <w:rFonts w:asciiTheme="minorHAnsi" w:eastAsiaTheme="minorEastAsia" w:hAnsiTheme="minorHAnsi" w:cstheme="minorBidi"/>
            <w:i w:val="0"/>
            <w:szCs w:val="22"/>
            <w:lang w:val="fr-FR" w:eastAsia="fr-FR"/>
          </w:rPr>
          <w:tab/>
        </w:r>
        <w:r w:rsidR="007F106D" w:rsidRPr="00D01EEA">
          <w:rPr>
            <w:rStyle w:val="Lienhypertexte"/>
          </w:rPr>
          <w:t>Synergien und Konkurrenz</w:t>
        </w:r>
        <w:r w:rsidR="007F106D">
          <w:rPr>
            <w:webHidden/>
          </w:rPr>
          <w:tab/>
        </w:r>
        <w:r w:rsidR="007F106D">
          <w:rPr>
            <w:webHidden/>
          </w:rPr>
          <w:fldChar w:fldCharType="begin"/>
        </w:r>
        <w:r w:rsidR="007F106D">
          <w:rPr>
            <w:webHidden/>
          </w:rPr>
          <w:instrText xml:space="preserve"> PAGEREF _Toc86127703 \h </w:instrText>
        </w:r>
        <w:r w:rsidR="007F106D">
          <w:rPr>
            <w:webHidden/>
          </w:rPr>
        </w:r>
        <w:r w:rsidR="007F106D">
          <w:rPr>
            <w:webHidden/>
          </w:rPr>
          <w:fldChar w:fldCharType="separate"/>
        </w:r>
        <w:r w:rsidR="007F106D">
          <w:rPr>
            <w:webHidden/>
          </w:rPr>
          <w:t>4</w:t>
        </w:r>
        <w:r w:rsidR="007F106D">
          <w:rPr>
            <w:webHidden/>
          </w:rPr>
          <w:fldChar w:fldCharType="end"/>
        </w:r>
      </w:hyperlink>
    </w:p>
    <w:p w14:paraId="1C5DE148" w14:textId="09DEAC4C" w:rsidR="007F106D" w:rsidRDefault="00860A5F">
      <w:pPr>
        <w:pStyle w:val="TM3"/>
        <w:rPr>
          <w:rFonts w:asciiTheme="minorHAnsi" w:eastAsiaTheme="minorEastAsia" w:hAnsiTheme="minorHAnsi" w:cstheme="minorBidi"/>
          <w:i w:val="0"/>
          <w:szCs w:val="22"/>
          <w:lang w:val="fr-FR" w:eastAsia="fr-FR"/>
        </w:rPr>
      </w:pPr>
      <w:hyperlink w:anchor="_Toc86127704" w:history="1">
        <w:r w:rsidR="007F106D" w:rsidRPr="00D01EEA">
          <w:rPr>
            <w:rStyle w:val="Lienhypertexte"/>
            <w:rFonts w:ascii="Arial" w:hAnsi="Arial"/>
          </w:rPr>
          <w:t>1.1.6</w:t>
        </w:r>
        <w:r w:rsidR="007F106D">
          <w:rPr>
            <w:rFonts w:asciiTheme="minorHAnsi" w:eastAsiaTheme="minorEastAsia" w:hAnsiTheme="minorHAnsi" w:cstheme="minorBidi"/>
            <w:i w:val="0"/>
            <w:szCs w:val="22"/>
            <w:lang w:val="fr-FR" w:eastAsia="fr-FR"/>
          </w:rPr>
          <w:tab/>
        </w:r>
        <w:r w:rsidR="007F106D" w:rsidRPr="00D01EEA">
          <w:rPr>
            <w:rStyle w:val="Lienhypertexte"/>
          </w:rPr>
          <w:t>Risiken</w:t>
        </w:r>
        <w:r w:rsidR="007F106D">
          <w:rPr>
            <w:webHidden/>
          </w:rPr>
          <w:tab/>
        </w:r>
        <w:r w:rsidR="007F106D">
          <w:rPr>
            <w:webHidden/>
          </w:rPr>
          <w:fldChar w:fldCharType="begin"/>
        </w:r>
        <w:r w:rsidR="007F106D">
          <w:rPr>
            <w:webHidden/>
          </w:rPr>
          <w:instrText xml:space="preserve"> PAGEREF _Toc86127704 \h </w:instrText>
        </w:r>
        <w:r w:rsidR="007F106D">
          <w:rPr>
            <w:webHidden/>
          </w:rPr>
        </w:r>
        <w:r w:rsidR="007F106D">
          <w:rPr>
            <w:webHidden/>
          </w:rPr>
          <w:fldChar w:fldCharType="separate"/>
        </w:r>
        <w:r w:rsidR="007F106D">
          <w:rPr>
            <w:webHidden/>
          </w:rPr>
          <w:t>4</w:t>
        </w:r>
        <w:r w:rsidR="007F106D">
          <w:rPr>
            <w:webHidden/>
          </w:rPr>
          <w:fldChar w:fldCharType="end"/>
        </w:r>
      </w:hyperlink>
    </w:p>
    <w:p w14:paraId="58983709" w14:textId="77AF049A" w:rsidR="007F106D" w:rsidRDefault="00860A5F">
      <w:pPr>
        <w:pStyle w:val="TM3"/>
        <w:rPr>
          <w:rFonts w:asciiTheme="minorHAnsi" w:eastAsiaTheme="minorEastAsia" w:hAnsiTheme="minorHAnsi" w:cstheme="minorBidi"/>
          <w:i w:val="0"/>
          <w:szCs w:val="22"/>
          <w:lang w:val="fr-FR" w:eastAsia="fr-FR"/>
        </w:rPr>
      </w:pPr>
      <w:hyperlink w:anchor="_Toc86127705" w:history="1">
        <w:r w:rsidR="007F106D" w:rsidRPr="00D01EEA">
          <w:rPr>
            <w:rStyle w:val="Lienhypertexte"/>
            <w:rFonts w:ascii="Arial" w:hAnsi="Arial"/>
          </w:rPr>
          <w:t>1.1.7</w:t>
        </w:r>
        <w:r w:rsidR="007F106D">
          <w:rPr>
            <w:rFonts w:asciiTheme="minorHAnsi" w:eastAsiaTheme="minorEastAsia" w:hAnsiTheme="minorHAnsi" w:cstheme="minorBidi"/>
            <w:i w:val="0"/>
            <w:szCs w:val="22"/>
            <w:lang w:val="fr-FR" w:eastAsia="fr-FR"/>
          </w:rPr>
          <w:tab/>
        </w:r>
        <w:r w:rsidR="007F106D" w:rsidRPr="00D01EEA">
          <w:rPr>
            <w:rStyle w:val="Lienhypertexte"/>
          </w:rPr>
          <w:t>Zeitplan</w:t>
        </w:r>
        <w:r w:rsidR="007F106D">
          <w:rPr>
            <w:webHidden/>
          </w:rPr>
          <w:tab/>
        </w:r>
        <w:r w:rsidR="007F106D">
          <w:rPr>
            <w:webHidden/>
          </w:rPr>
          <w:fldChar w:fldCharType="begin"/>
        </w:r>
        <w:r w:rsidR="007F106D">
          <w:rPr>
            <w:webHidden/>
          </w:rPr>
          <w:instrText xml:space="preserve"> PAGEREF _Toc86127705 \h </w:instrText>
        </w:r>
        <w:r w:rsidR="007F106D">
          <w:rPr>
            <w:webHidden/>
          </w:rPr>
        </w:r>
        <w:r w:rsidR="007F106D">
          <w:rPr>
            <w:webHidden/>
          </w:rPr>
          <w:fldChar w:fldCharType="separate"/>
        </w:r>
        <w:r w:rsidR="007F106D">
          <w:rPr>
            <w:webHidden/>
          </w:rPr>
          <w:t>5</w:t>
        </w:r>
        <w:r w:rsidR="007F106D">
          <w:rPr>
            <w:webHidden/>
          </w:rPr>
          <w:fldChar w:fldCharType="end"/>
        </w:r>
      </w:hyperlink>
    </w:p>
    <w:p w14:paraId="628430BB" w14:textId="64A58470" w:rsidR="007F106D" w:rsidRDefault="00860A5F">
      <w:pPr>
        <w:pStyle w:val="TM3"/>
        <w:rPr>
          <w:rFonts w:asciiTheme="minorHAnsi" w:eastAsiaTheme="minorEastAsia" w:hAnsiTheme="minorHAnsi" w:cstheme="minorBidi"/>
          <w:i w:val="0"/>
          <w:szCs w:val="22"/>
          <w:lang w:val="fr-FR" w:eastAsia="fr-FR"/>
        </w:rPr>
      </w:pPr>
      <w:hyperlink w:anchor="_Toc86127706" w:history="1">
        <w:r w:rsidR="007F106D" w:rsidRPr="00D01EEA">
          <w:rPr>
            <w:rStyle w:val="Lienhypertexte"/>
            <w:rFonts w:ascii="Arial" w:hAnsi="Arial"/>
          </w:rPr>
          <w:t>1.1.8</w:t>
        </w:r>
        <w:r w:rsidR="007F106D">
          <w:rPr>
            <w:rFonts w:asciiTheme="minorHAnsi" w:eastAsiaTheme="minorEastAsia" w:hAnsiTheme="minorHAnsi" w:cstheme="minorBidi"/>
            <w:i w:val="0"/>
            <w:szCs w:val="22"/>
            <w:lang w:val="fr-FR" w:eastAsia="fr-FR"/>
          </w:rPr>
          <w:tab/>
        </w:r>
        <w:r w:rsidR="007F106D" w:rsidRPr="00D01EEA">
          <w:rPr>
            <w:rStyle w:val="Lienhypertexte"/>
          </w:rPr>
          <w:t>Nachfolgeprogramm</w:t>
        </w:r>
        <w:r w:rsidR="007F106D">
          <w:rPr>
            <w:webHidden/>
          </w:rPr>
          <w:tab/>
        </w:r>
        <w:r w:rsidR="007F106D">
          <w:rPr>
            <w:webHidden/>
          </w:rPr>
          <w:fldChar w:fldCharType="begin"/>
        </w:r>
        <w:r w:rsidR="007F106D">
          <w:rPr>
            <w:webHidden/>
          </w:rPr>
          <w:instrText xml:space="preserve"> PAGEREF _Toc86127706 \h </w:instrText>
        </w:r>
        <w:r w:rsidR="007F106D">
          <w:rPr>
            <w:webHidden/>
          </w:rPr>
        </w:r>
        <w:r w:rsidR="007F106D">
          <w:rPr>
            <w:webHidden/>
          </w:rPr>
          <w:fldChar w:fldCharType="separate"/>
        </w:r>
        <w:r w:rsidR="007F106D">
          <w:rPr>
            <w:webHidden/>
          </w:rPr>
          <w:t>5</w:t>
        </w:r>
        <w:r w:rsidR="007F106D">
          <w:rPr>
            <w:webHidden/>
          </w:rPr>
          <w:fldChar w:fldCharType="end"/>
        </w:r>
      </w:hyperlink>
    </w:p>
    <w:p w14:paraId="044E5552" w14:textId="658726AE" w:rsidR="007F106D" w:rsidRDefault="00860A5F">
      <w:pPr>
        <w:pStyle w:val="TM3"/>
        <w:rPr>
          <w:rFonts w:asciiTheme="minorHAnsi" w:eastAsiaTheme="minorEastAsia" w:hAnsiTheme="minorHAnsi" w:cstheme="minorBidi"/>
          <w:i w:val="0"/>
          <w:szCs w:val="22"/>
          <w:lang w:val="fr-FR" w:eastAsia="fr-FR"/>
        </w:rPr>
      </w:pPr>
      <w:hyperlink w:anchor="_Toc86127707" w:history="1">
        <w:r w:rsidR="007F106D" w:rsidRPr="00D01EEA">
          <w:rPr>
            <w:rStyle w:val="Lienhypertexte"/>
            <w:rFonts w:ascii="Arial" w:hAnsi="Arial"/>
          </w:rPr>
          <w:t>1.1.9</w:t>
        </w:r>
        <w:r w:rsidR="007F106D">
          <w:rPr>
            <w:rFonts w:asciiTheme="minorHAnsi" w:eastAsiaTheme="minorEastAsia" w:hAnsiTheme="minorHAnsi" w:cstheme="minorBidi"/>
            <w:i w:val="0"/>
            <w:szCs w:val="22"/>
            <w:lang w:val="fr-FR" w:eastAsia="fr-FR"/>
          </w:rPr>
          <w:tab/>
        </w:r>
        <w:r w:rsidR="007F106D" w:rsidRPr="00D01EEA">
          <w:rPr>
            <w:rStyle w:val="Lienhypertexte"/>
          </w:rPr>
          <w:t>Additionalität</w:t>
        </w:r>
        <w:r w:rsidR="007F106D">
          <w:rPr>
            <w:webHidden/>
          </w:rPr>
          <w:tab/>
        </w:r>
        <w:r w:rsidR="007F106D">
          <w:rPr>
            <w:webHidden/>
          </w:rPr>
          <w:fldChar w:fldCharType="begin"/>
        </w:r>
        <w:r w:rsidR="007F106D">
          <w:rPr>
            <w:webHidden/>
          </w:rPr>
          <w:instrText xml:space="preserve"> PAGEREF _Toc86127707 \h </w:instrText>
        </w:r>
        <w:r w:rsidR="007F106D">
          <w:rPr>
            <w:webHidden/>
          </w:rPr>
        </w:r>
        <w:r w:rsidR="007F106D">
          <w:rPr>
            <w:webHidden/>
          </w:rPr>
          <w:fldChar w:fldCharType="separate"/>
        </w:r>
        <w:r w:rsidR="007F106D">
          <w:rPr>
            <w:webHidden/>
          </w:rPr>
          <w:t>5</w:t>
        </w:r>
        <w:r w:rsidR="007F106D">
          <w:rPr>
            <w:webHidden/>
          </w:rPr>
          <w:fldChar w:fldCharType="end"/>
        </w:r>
      </w:hyperlink>
    </w:p>
    <w:p w14:paraId="4C2BE708" w14:textId="7BFB1CA4" w:rsidR="007F106D" w:rsidRDefault="00860A5F">
      <w:pPr>
        <w:pStyle w:val="TM1"/>
        <w:rPr>
          <w:rFonts w:asciiTheme="minorHAnsi" w:eastAsiaTheme="minorEastAsia" w:hAnsiTheme="minorHAnsi" w:cstheme="minorBidi"/>
          <w:b w:val="0"/>
          <w:bCs w:val="0"/>
          <w:iCs w:val="0"/>
          <w:sz w:val="22"/>
          <w:szCs w:val="22"/>
          <w:lang w:val="fr-FR" w:eastAsia="fr-FR"/>
        </w:rPr>
      </w:pPr>
      <w:hyperlink w:anchor="_Toc86127708" w:history="1">
        <w:r w:rsidR="007F106D" w:rsidRPr="00D01EEA">
          <w:rPr>
            <w:rStyle w:val="Lienhypertexte"/>
            <w:lang w:eastAsia="de-CH"/>
          </w:rPr>
          <w:t>2</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lang w:eastAsia="de-CH"/>
          </w:rPr>
          <w:t>Programm-Management und flankierende Massnahmen (Kap. 4 im Webtool)</w:t>
        </w:r>
        <w:r w:rsidR="007F106D">
          <w:rPr>
            <w:webHidden/>
          </w:rPr>
          <w:tab/>
        </w:r>
        <w:r w:rsidR="007F106D">
          <w:rPr>
            <w:webHidden/>
          </w:rPr>
          <w:fldChar w:fldCharType="begin"/>
        </w:r>
        <w:r w:rsidR="007F106D">
          <w:rPr>
            <w:webHidden/>
          </w:rPr>
          <w:instrText xml:space="preserve"> PAGEREF _Toc86127708 \h </w:instrText>
        </w:r>
        <w:r w:rsidR="007F106D">
          <w:rPr>
            <w:webHidden/>
          </w:rPr>
        </w:r>
        <w:r w:rsidR="007F106D">
          <w:rPr>
            <w:webHidden/>
          </w:rPr>
          <w:fldChar w:fldCharType="separate"/>
        </w:r>
        <w:r w:rsidR="007F106D">
          <w:rPr>
            <w:webHidden/>
          </w:rPr>
          <w:t>5</w:t>
        </w:r>
        <w:r w:rsidR="007F106D">
          <w:rPr>
            <w:webHidden/>
          </w:rPr>
          <w:fldChar w:fldCharType="end"/>
        </w:r>
      </w:hyperlink>
    </w:p>
    <w:p w14:paraId="4B4AF93E" w14:textId="6A3BFAF6" w:rsidR="007F106D" w:rsidRDefault="00860A5F">
      <w:pPr>
        <w:pStyle w:val="TM2"/>
        <w:rPr>
          <w:rFonts w:asciiTheme="minorHAnsi" w:eastAsiaTheme="minorEastAsia" w:hAnsiTheme="minorHAnsi" w:cstheme="minorBidi"/>
          <w:bCs w:val="0"/>
          <w:noProof/>
          <w:szCs w:val="22"/>
          <w:lang w:val="fr-FR" w:eastAsia="fr-FR"/>
        </w:rPr>
      </w:pPr>
      <w:hyperlink w:anchor="_Toc86127709" w:history="1">
        <w:r w:rsidR="007F106D" w:rsidRPr="00D01EEA">
          <w:rPr>
            <w:rStyle w:val="Lienhypertexte"/>
            <w:noProof/>
            <w:lang w:eastAsia="de-CH"/>
          </w:rPr>
          <w:t>2.1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lang w:eastAsia="de-CH"/>
          </w:rPr>
          <w:t>Programm-Management (Kap. 4 im Webtool)</w:t>
        </w:r>
        <w:r w:rsidR="007F106D">
          <w:rPr>
            <w:noProof/>
            <w:webHidden/>
          </w:rPr>
          <w:tab/>
        </w:r>
        <w:r w:rsidR="007F106D">
          <w:rPr>
            <w:noProof/>
            <w:webHidden/>
          </w:rPr>
          <w:fldChar w:fldCharType="begin"/>
        </w:r>
        <w:r w:rsidR="007F106D">
          <w:rPr>
            <w:noProof/>
            <w:webHidden/>
          </w:rPr>
          <w:instrText xml:space="preserve"> PAGEREF _Toc86127709 \h </w:instrText>
        </w:r>
        <w:r w:rsidR="007F106D">
          <w:rPr>
            <w:noProof/>
            <w:webHidden/>
          </w:rPr>
        </w:r>
        <w:r w:rsidR="007F106D">
          <w:rPr>
            <w:noProof/>
            <w:webHidden/>
          </w:rPr>
          <w:fldChar w:fldCharType="separate"/>
        </w:r>
        <w:r w:rsidR="007F106D">
          <w:rPr>
            <w:noProof/>
            <w:webHidden/>
          </w:rPr>
          <w:t>5</w:t>
        </w:r>
        <w:r w:rsidR="007F106D">
          <w:rPr>
            <w:noProof/>
            <w:webHidden/>
          </w:rPr>
          <w:fldChar w:fldCharType="end"/>
        </w:r>
      </w:hyperlink>
    </w:p>
    <w:p w14:paraId="1648A97A" w14:textId="282541D3" w:rsidR="007F106D" w:rsidRDefault="00860A5F">
      <w:pPr>
        <w:pStyle w:val="TM3"/>
        <w:rPr>
          <w:rFonts w:asciiTheme="minorHAnsi" w:eastAsiaTheme="minorEastAsia" w:hAnsiTheme="minorHAnsi" w:cstheme="minorBidi"/>
          <w:i w:val="0"/>
          <w:szCs w:val="22"/>
          <w:lang w:val="fr-FR" w:eastAsia="fr-FR"/>
        </w:rPr>
      </w:pPr>
      <w:hyperlink w:anchor="_Toc86127710" w:history="1">
        <w:r w:rsidR="007F106D" w:rsidRPr="00D01EEA">
          <w:rPr>
            <w:rStyle w:val="Lienhypertexte"/>
            <w:rFonts w:ascii="Arial" w:hAnsi="Arial"/>
            <w:lang w:eastAsia="de-CH"/>
          </w:rPr>
          <w:t>2.1.1</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Allgemeine Administration</w:t>
        </w:r>
        <w:r w:rsidR="007F106D">
          <w:rPr>
            <w:webHidden/>
          </w:rPr>
          <w:tab/>
        </w:r>
        <w:r w:rsidR="007F106D">
          <w:rPr>
            <w:webHidden/>
          </w:rPr>
          <w:fldChar w:fldCharType="begin"/>
        </w:r>
        <w:r w:rsidR="007F106D">
          <w:rPr>
            <w:webHidden/>
          </w:rPr>
          <w:instrText xml:space="preserve"> PAGEREF _Toc86127710 \h </w:instrText>
        </w:r>
        <w:r w:rsidR="007F106D">
          <w:rPr>
            <w:webHidden/>
          </w:rPr>
        </w:r>
        <w:r w:rsidR="007F106D">
          <w:rPr>
            <w:webHidden/>
          </w:rPr>
          <w:fldChar w:fldCharType="separate"/>
        </w:r>
        <w:r w:rsidR="007F106D">
          <w:rPr>
            <w:webHidden/>
          </w:rPr>
          <w:t>5</w:t>
        </w:r>
        <w:r w:rsidR="007F106D">
          <w:rPr>
            <w:webHidden/>
          </w:rPr>
          <w:fldChar w:fldCharType="end"/>
        </w:r>
      </w:hyperlink>
    </w:p>
    <w:p w14:paraId="7C9A5AA6" w14:textId="2A26D062" w:rsidR="007F106D" w:rsidRDefault="00860A5F">
      <w:pPr>
        <w:pStyle w:val="TM3"/>
        <w:rPr>
          <w:rFonts w:asciiTheme="minorHAnsi" w:eastAsiaTheme="minorEastAsia" w:hAnsiTheme="minorHAnsi" w:cstheme="minorBidi"/>
          <w:i w:val="0"/>
          <w:szCs w:val="22"/>
          <w:lang w:val="fr-FR" w:eastAsia="fr-FR"/>
        </w:rPr>
      </w:pPr>
      <w:hyperlink w:anchor="_Toc86127711" w:history="1">
        <w:r w:rsidR="007F106D" w:rsidRPr="00D01EEA">
          <w:rPr>
            <w:rStyle w:val="Lienhypertexte"/>
            <w:rFonts w:ascii="Arial" w:hAnsi="Arial"/>
            <w:lang w:eastAsia="de-CH"/>
          </w:rPr>
          <w:t>2.1.2</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Verwaltung der Kundendossiers</w:t>
        </w:r>
        <w:r w:rsidR="007F106D">
          <w:rPr>
            <w:webHidden/>
          </w:rPr>
          <w:tab/>
        </w:r>
        <w:r w:rsidR="007F106D">
          <w:rPr>
            <w:webHidden/>
          </w:rPr>
          <w:fldChar w:fldCharType="begin"/>
        </w:r>
        <w:r w:rsidR="007F106D">
          <w:rPr>
            <w:webHidden/>
          </w:rPr>
          <w:instrText xml:space="preserve"> PAGEREF _Toc86127711 \h </w:instrText>
        </w:r>
        <w:r w:rsidR="007F106D">
          <w:rPr>
            <w:webHidden/>
          </w:rPr>
        </w:r>
        <w:r w:rsidR="007F106D">
          <w:rPr>
            <w:webHidden/>
          </w:rPr>
          <w:fldChar w:fldCharType="separate"/>
        </w:r>
        <w:r w:rsidR="007F106D">
          <w:rPr>
            <w:webHidden/>
          </w:rPr>
          <w:t>5</w:t>
        </w:r>
        <w:r w:rsidR="007F106D">
          <w:rPr>
            <w:webHidden/>
          </w:rPr>
          <w:fldChar w:fldCharType="end"/>
        </w:r>
      </w:hyperlink>
    </w:p>
    <w:p w14:paraId="48948E63" w14:textId="21F48584" w:rsidR="007F106D" w:rsidRDefault="00860A5F">
      <w:pPr>
        <w:pStyle w:val="TM2"/>
        <w:rPr>
          <w:rFonts w:asciiTheme="minorHAnsi" w:eastAsiaTheme="minorEastAsia" w:hAnsiTheme="minorHAnsi" w:cstheme="minorBidi"/>
          <w:bCs w:val="0"/>
          <w:noProof/>
          <w:szCs w:val="22"/>
          <w:lang w:val="fr-FR" w:eastAsia="fr-FR"/>
        </w:rPr>
      </w:pPr>
      <w:hyperlink w:anchor="_Toc86127712" w:history="1">
        <w:r w:rsidR="007F106D" w:rsidRPr="00D01EEA">
          <w:rPr>
            <w:rStyle w:val="Lienhypertexte"/>
            <w:noProof/>
          </w:rPr>
          <w:t>2.2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Flankierende Massnahmen (Kap. 4 im Webtool)</w:t>
        </w:r>
        <w:r w:rsidR="007F106D">
          <w:rPr>
            <w:noProof/>
            <w:webHidden/>
          </w:rPr>
          <w:tab/>
        </w:r>
        <w:r w:rsidR="007F106D">
          <w:rPr>
            <w:noProof/>
            <w:webHidden/>
          </w:rPr>
          <w:fldChar w:fldCharType="begin"/>
        </w:r>
        <w:r w:rsidR="007F106D">
          <w:rPr>
            <w:noProof/>
            <w:webHidden/>
          </w:rPr>
          <w:instrText xml:space="preserve"> PAGEREF _Toc86127712 \h </w:instrText>
        </w:r>
        <w:r w:rsidR="007F106D">
          <w:rPr>
            <w:noProof/>
            <w:webHidden/>
          </w:rPr>
        </w:r>
        <w:r w:rsidR="007F106D">
          <w:rPr>
            <w:noProof/>
            <w:webHidden/>
          </w:rPr>
          <w:fldChar w:fldCharType="separate"/>
        </w:r>
        <w:r w:rsidR="007F106D">
          <w:rPr>
            <w:noProof/>
            <w:webHidden/>
          </w:rPr>
          <w:t>5</w:t>
        </w:r>
        <w:r w:rsidR="007F106D">
          <w:rPr>
            <w:noProof/>
            <w:webHidden/>
          </w:rPr>
          <w:fldChar w:fldCharType="end"/>
        </w:r>
      </w:hyperlink>
    </w:p>
    <w:p w14:paraId="06273E04" w14:textId="4590C406" w:rsidR="007F106D" w:rsidRDefault="00860A5F">
      <w:pPr>
        <w:pStyle w:val="TM3"/>
        <w:rPr>
          <w:rFonts w:asciiTheme="minorHAnsi" w:eastAsiaTheme="minorEastAsia" w:hAnsiTheme="minorHAnsi" w:cstheme="minorBidi"/>
          <w:i w:val="0"/>
          <w:szCs w:val="22"/>
          <w:lang w:val="fr-FR" w:eastAsia="fr-FR"/>
        </w:rPr>
      </w:pPr>
      <w:hyperlink w:anchor="_Toc86127713" w:history="1">
        <w:r w:rsidR="007F106D" w:rsidRPr="00D01EEA">
          <w:rPr>
            <w:rStyle w:val="Lienhypertexte"/>
            <w:rFonts w:ascii="Arial" w:hAnsi="Arial"/>
          </w:rPr>
          <w:t>2.2.1</w:t>
        </w:r>
        <w:r w:rsidR="007F106D">
          <w:rPr>
            <w:rFonts w:asciiTheme="minorHAnsi" w:eastAsiaTheme="minorEastAsia" w:hAnsiTheme="minorHAnsi" w:cstheme="minorBidi"/>
            <w:i w:val="0"/>
            <w:szCs w:val="22"/>
            <w:lang w:val="fr-FR" w:eastAsia="fr-FR"/>
          </w:rPr>
          <w:tab/>
        </w:r>
        <w:r w:rsidR="007F106D" w:rsidRPr="00D01EEA">
          <w:rPr>
            <w:rStyle w:val="Lienhypertexte"/>
          </w:rPr>
          <w:t>Programmkommunikation</w:t>
        </w:r>
        <w:r w:rsidR="007F106D">
          <w:rPr>
            <w:webHidden/>
          </w:rPr>
          <w:tab/>
        </w:r>
        <w:r w:rsidR="007F106D">
          <w:rPr>
            <w:webHidden/>
          </w:rPr>
          <w:fldChar w:fldCharType="begin"/>
        </w:r>
        <w:r w:rsidR="007F106D">
          <w:rPr>
            <w:webHidden/>
          </w:rPr>
          <w:instrText xml:space="preserve"> PAGEREF _Toc86127713 \h </w:instrText>
        </w:r>
        <w:r w:rsidR="007F106D">
          <w:rPr>
            <w:webHidden/>
          </w:rPr>
        </w:r>
        <w:r w:rsidR="007F106D">
          <w:rPr>
            <w:webHidden/>
          </w:rPr>
          <w:fldChar w:fldCharType="separate"/>
        </w:r>
        <w:r w:rsidR="007F106D">
          <w:rPr>
            <w:webHidden/>
          </w:rPr>
          <w:t>5</w:t>
        </w:r>
        <w:r w:rsidR="007F106D">
          <w:rPr>
            <w:webHidden/>
          </w:rPr>
          <w:fldChar w:fldCharType="end"/>
        </w:r>
      </w:hyperlink>
    </w:p>
    <w:p w14:paraId="2A82CEF6" w14:textId="48B75C6B" w:rsidR="007F106D" w:rsidRDefault="00860A5F">
      <w:pPr>
        <w:pStyle w:val="TM3"/>
        <w:rPr>
          <w:rFonts w:asciiTheme="minorHAnsi" w:eastAsiaTheme="minorEastAsia" w:hAnsiTheme="minorHAnsi" w:cstheme="minorBidi"/>
          <w:i w:val="0"/>
          <w:szCs w:val="22"/>
          <w:lang w:val="fr-FR" w:eastAsia="fr-FR"/>
        </w:rPr>
      </w:pPr>
      <w:hyperlink w:anchor="_Toc86127714" w:history="1">
        <w:r w:rsidR="007F106D" w:rsidRPr="00D01EEA">
          <w:rPr>
            <w:rStyle w:val="Lienhypertexte"/>
            <w:rFonts w:ascii="Arial" w:hAnsi="Arial"/>
          </w:rPr>
          <w:t>2.2.2</w:t>
        </w:r>
        <w:r w:rsidR="007F106D">
          <w:rPr>
            <w:rFonts w:asciiTheme="minorHAnsi" w:eastAsiaTheme="minorEastAsia" w:hAnsiTheme="minorHAnsi" w:cstheme="minorBidi"/>
            <w:i w:val="0"/>
            <w:szCs w:val="22"/>
            <w:lang w:val="fr-FR" w:eastAsia="fr-FR"/>
          </w:rPr>
          <w:tab/>
        </w:r>
        <w:r w:rsidR="007F106D" w:rsidRPr="00D01EEA">
          <w:rPr>
            <w:rStyle w:val="Lienhypertexte"/>
          </w:rPr>
          <w:t>Schulung, Weiterbildung</w:t>
        </w:r>
        <w:r w:rsidR="007F106D">
          <w:rPr>
            <w:webHidden/>
          </w:rPr>
          <w:tab/>
        </w:r>
        <w:r w:rsidR="007F106D">
          <w:rPr>
            <w:webHidden/>
          </w:rPr>
          <w:fldChar w:fldCharType="begin"/>
        </w:r>
        <w:r w:rsidR="007F106D">
          <w:rPr>
            <w:webHidden/>
          </w:rPr>
          <w:instrText xml:space="preserve"> PAGEREF _Toc86127714 \h </w:instrText>
        </w:r>
        <w:r w:rsidR="007F106D">
          <w:rPr>
            <w:webHidden/>
          </w:rPr>
        </w:r>
        <w:r w:rsidR="007F106D">
          <w:rPr>
            <w:webHidden/>
          </w:rPr>
          <w:fldChar w:fldCharType="separate"/>
        </w:r>
        <w:r w:rsidR="007F106D">
          <w:rPr>
            <w:webHidden/>
          </w:rPr>
          <w:t>6</w:t>
        </w:r>
        <w:r w:rsidR="007F106D">
          <w:rPr>
            <w:webHidden/>
          </w:rPr>
          <w:fldChar w:fldCharType="end"/>
        </w:r>
      </w:hyperlink>
    </w:p>
    <w:p w14:paraId="774A6CFC" w14:textId="22632583" w:rsidR="007F106D" w:rsidRDefault="00860A5F">
      <w:pPr>
        <w:pStyle w:val="TM3"/>
        <w:rPr>
          <w:rFonts w:asciiTheme="minorHAnsi" w:eastAsiaTheme="minorEastAsia" w:hAnsiTheme="minorHAnsi" w:cstheme="minorBidi"/>
          <w:i w:val="0"/>
          <w:szCs w:val="22"/>
          <w:lang w:val="fr-FR" w:eastAsia="fr-FR"/>
        </w:rPr>
      </w:pPr>
      <w:hyperlink w:anchor="_Toc86127715" w:history="1">
        <w:r w:rsidR="007F106D" w:rsidRPr="00D01EEA">
          <w:rPr>
            <w:rStyle w:val="Lienhypertexte"/>
            <w:rFonts w:ascii="Arial" w:hAnsi="Arial"/>
          </w:rPr>
          <w:t>2.2.3</w:t>
        </w:r>
        <w:r w:rsidR="007F106D">
          <w:rPr>
            <w:rFonts w:asciiTheme="minorHAnsi" w:eastAsiaTheme="minorEastAsia" w:hAnsiTheme="minorHAnsi" w:cstheme="minorBidi"/>
            <w:i w:val="0"/>
            <w:szCs w:val="22"/>
            <w:lang w:val="fr-FR" w:eastAsia="fr-FR"/>
          </w:rPr>
          <w:tab/>
        </w:r>
        <w:r w:rsidR="007F106D" w:rsidRPr="00D01EEA">
          <w:rPr>
            <w:rStyle w:val="Lienhypertexte"/>
          </w:rPr>
          <w:t>Beratung</w:t>
        </w:r>
        <w:r w:rsidR="007F106D">
          <w:rPr>
            <w:webHidden/>
          </w:rPr>
          <w:tab/>
        </w:r>
        <w:r w:rsidR="007F106D">
          <w:rPr>
            <w:webHidden/>
          </w:rPr>
          <w:fldChar w:fldCharType="begin"/>
        </w:r>
        <w:r w:rsidR="007F106D">
          <w:rPr>
            <w:webHidden/>
          </w:rPr>
          <w:instrText xml:space="preserve"> PAGEREF _Toc86127715 \h </w:instrText>
        </w:r>
        <w:r w:rsidR="007F106D">
          <w:rPr>
            <w:webHidden/>
          </w:rPr>
        </w:r>
        <w:r w:rsidR="007F106D">
          <w:rPr>
            <w:webHidden/>
          </w:rPr>
          <w:fldChar w:fldCharType="separate"/>
        </w:r>
        <w:r w:rsidR="007F106D">
          <w:rPr>
            <w:webHidden/>
          </w:rPr>
          <w:t>6</w:t>
        </w:r>
        <w:r w:rsidR="007F106D">
          <w:rPr>
            <w:webHidden/>
          </w:rPr>
          <w:fldChar w:fldCharType="end"/>
        </w:r>
      </w:hyperlink>
    </w:p>
    <w:p w14:paraId="7D43F388" w14:textId="0FB52855" w:rsidR="007F106D" w:rsidRDefault="00860A5F">
      <w:pPr>
        <w:pStyle w:val="TM3"/>
        <w:rPr>
          <w:rFonts w:asciiTheme="minorHAnsi" w:eastAsiaTheme="minorEastAsia" w:hAnsiTheme="minorHAnsi" w:cstheme="minorBidi"/>
          <w:i w:val="0"/>
          <w:szCs w:val="22"/>
          <w:lang w:val="fr-FR" w:eastAsia="fr-FR"/>
        </w:rPr>
      </w:pPr>
      <w:hyperlink w:anchor="_Toc86127716" w:history="1">
        <w:r w:rsidR="007F106D" w:rsidRPr="00D01EEA">
          <w:rPr>
            <w:rStyle w:val="Lienhypertexte"/>
            <w:rFonts w:ascii="Arial" w:hAnsi="Arial"/>
            <w:lang w:eastAsia="de-CH"/>
          </w:rPr>
          <w:t>2.2.4</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Breitstellung von Eingabetools, etc.</w:t>
        </w:r>
        <w:r w:rsidR="007F106D">
          <w:rPr>
            <w:webHidden/>
          </w:rPr>
          <w:tab/>
        </w:r>
        <w:r w:rsidR="007F106D">
          <w:rPr>
            <w:webHidden/>
          </w:rPr>
          <w:fldChar w:fldCharType="begin"/>
        </w:r>
        <w:r w:rsidR="007F106D">
          <w:rPr>
            <w:webHidden/>
          </w:rPr>
          <w:instrText xml:space="preserve"> PAGEREF _Toc86127716 \h </w:instrText>
        </w:r>
        <w:r w:rsidR="007F106D">
          <w:rPr>
            <w:webHidden/>
          </w:rPr>
        </w:r>
        <w:r w:rsidR="007F106D">
          <w:rPr>
            <w:webHidden/>
          </w:rPr>
          <w:fldChar w:fldCharType="separate"/>
        </w:r>
        <w:r w:rsidR="007F106D">
          <w:rPr>
            <w:webHidden/>
          </w:rPr>
          <w:t>6</w:t>
        </w:r>
        <w:r w:rsidR="007F106D">
          <w:rPr>
            <w:webHidden/>
          </w:rPr>
          <w:fldChar w:fldCharType="end"/>
        </w:r>
      </w:hyperlink>
    </w:p>
    <w:p w14:paraId="32E2AF81" w14:textId="5FD2A2C3" w:rsidR="007F106D" w:rsidRDefault="00860A5F">
      <w:pPr>
        <w:pStyle w:val="TM3"/>
        <w:rPr>
          <w:rFonts w:asciiTheme="minorHAnsi" w:eastAsiaTheme="minorEastAsia" w:hAnsiTheme="minorHAnsi" w:cstheme="minorBidi"/>
          <w:i w:val="0"/>
          <w:szCs w:val="22"/>
          <w:lang w:val="fr-FR" w:eastAsia="fr-FR"/>
        </w:rPr>
      </w:pPr>
      <w:hyperlink w:anchor="_Toc86127717" w:history="1">
        <w:r w:rsidR="007F106D" w:rsidRPr="00D01EEA">
          <w:rPr>
            <w:rStyle w:val="Lienhypertexte"/>
            <w:rFonts w:ascii="Arial" w:hAnsi="Arial"/>
            <w:lang w:val="it-IT" w:eastAsia="de-CH"/>
          </w:rPr>
          <w:t>2.2.5</w:t>
        </w:r>
        <w:r w:rsidR="007F106D">
          <w:rPr>
            <w:rFonts w:asciiTheme="minorHAnsi" w:eastAsiaTheme="minorEastAsia" w:hAnsiTheme="minorHAnsi" w:cstheme="minorBidi"/>
            <w:i w:val="0"/>
            <w:szCs w:val="22"/>
            <w:lang w:val="fr-FR" w:eastAsia="fr-FR"/>
          </w:rPr>
          <w:tab/>
        </w:r>
        <w:r w:rsidR="007F106D" w:rsidRPr="00D01EEA">
          <w:rPr>
            <w:rStyle w:val="Lienhypertexte"/>
            <w:lang w:val="it-IT" w:eastAsia="de-CH"/>
          </w:rPr>
          <w:t>Monitoring</w:t>
        </w:r>
        <w:r w:rsidR="007F106D">
          <w:rPr>
            <w:webHidden/>
          </w:rPr>
          <w:tab/>
        </w:r>
        <w:r w:rsidR="007F106D">
          <w:rPr>
            <w:webHidden/>
          </w:rPr>
          <w:fldChar w:fldCharType="begin"/>
        </w:r>
        <w:r w:rsidR="007F106D">
          <w:rPr>
            <w:webHidden/>
          </w:rPr>
          <w:instrText xml:space="preserve"> PAGEREF _Toc86127717 \h </w:instrText>
        </w:r>
        <w:r w:rsidR="007F106D">
          <w:rPr>
            <w:webHidden/>
          </w:rPr>
        </w:r>
        <w:r w:rsidR="007F106D">
          <w:rPr>
            <w:webHidden/>
          </w:rPr>
          <w:fldChar w:fldCharType="separate"/>
        </w:r>
        <w:r w:rsidR="007F106D">
          <w:rPr>
            <w:webHidden/>
          </w:rPr>
          <w:t>6</w:t>
        </w:r>
        <w:r w:rsidR="007F106D">
          <w:rPr>
            <w:webHidden/>
          </w:rPr>
          <w:fldChar w:fldCharType="end"/>
        </w:r>
      </w:hyperlink>
    </w:p>
    <w:p w14:paraId="3D73AE85" w14:textId="0185F56F" w:rsidR="007F106D" w:rsidRDefault="00860A5F">
      <w:pPr>
        <w:pStyle w:val="TM3"/>
        <w:rPr>
          <w:rFonts w:asciiTheme="minorHAnsi" w:eastAsiaTheme="minorEastAsia" w:hAnsiTheme="minorHAnsi" w:cstheme="minorBidi"/>
          <w:i w:val="0"/>
          <w:szCs w:val="22"/>
          <w:lang w:val="fr-FR" w:eastAsia="fr-FR"/>
        </w:rPr>
      </w:pPr>
      <w:hyperlink w:anchor="_Toc86127718" w:history="1">
        <w:r w:rsidR="007F106D" w:rsidRPr="00D01EEA">
          <w:rPr>
            <w:rStyle w:val="Lienhypertexte"/>
            <w:rFonts w:ascii="Arial" w:hAnsi="Arial"/>
            <w:lang w:eastAsia="de-CH"/>
          </w:rPr>
          <w:t>2.2.6</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Zusätzliche flankierende Massnahmen</w:t>
        </w:r>
        <w:r w:rsidR="007F106D">
          <w:rPr>
            <w:webHidden/>
          </w:rPr>
          <w:tab/>
        </w:r>
        <w:r w:rsidR="007F106D">
          <w:rPr>
            <w:webHidden/>
          </w:rPr>
          <w:fldChar w:fldCharType="begin"/>
        </w:r>
        <w:r w:rsidR="007F106D">
          <w:rPr>
            <w:webHidden/>
          </w:rPr>
          <w:instrText xml:space="preserve"> PAGEREF _Toc86127718 \h </w:instrText>
        </w:r>
        <w:r w:rsidR="007F106D">
          <w:rPr>
            <w:webHidden/>
          </w:rPr>
        </w:r>
        <w:r w:rsidR="007F106D">
          <w:rPr>
            <w:webHidden/>
          </w:rPr>
          <w:fldChar w:fldCharType="separate"/>
        </w:r>
        <w:r w:rsidR="007F106D">
          <w:rPr>
            <w:webHidden/>
          </w:rPr>
          <w:t>6</w:t>
        </w:r>
        <w:r w:rsidR="007F106D">
          <w:rPr>
            <w:webHidden/>
          </w:rPr>
          <w:fldChar w:fldCharType="end"/>
        </w:r>
      </w:hyperlink>
    </w:p>
    <w:p w14:paraId="19FB092C" w14:textId="3A10F873" w:rsidR="007F106D" w:rsidRDefault="00860A5F">
      <w:pPr>
        <w:pStyle w:val="TM1"/>
        <w:rPr>
          <w:rFonts w:asciiTheme="minorHAnsi" w:eastAsiaTheme="minorEastAsia" w:hAnsiTheme="minorHAnsi" w:cstheme="minorBidi"/>
          <w:b w:val="0"/>
          <w:bCs w:val="0"/>
          <w:iCs w:val="0"/>
          <w:sz w:val="22"/>
          <w:szCs w:val="22"/>
          <w:lang w:val="fr-FR" w:eastAsia="fr-FR"/>
        </w:rPr>
      </w:pPr>
      <w:hyperlink w:anchor="_Toc86127719" w:history="1">
        <w:r w:rsidR="007F106D" w:rsidRPr="00D01EEA">
          <w:rPr>
            <w:rStyle w:val="Lienhypertexte"/>
          </w:rPr>
          <w:t>3</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Fördermassnahmen für Zielkunden (Kap. 5 im Webtool)</w:t>
        </w:r>
        <w:r w:rsidR="007F106D">
          <w:rPr>
            <w:webHidden/>
          </w:rPr>
          <w:tab/>
        </w:r>
        <w:r w:rsidR="007F106D">
          <w:rPr>
            <w:webHidden/>
          </w:rPr>
          <w:fldChar w:fldCharType="begin"/>
        </w:r>
        <w:r w:rsidR="007F106D">
          <w:rPr>
            <w:webHidden/>
          </w:rPr>
          <w:instrText xml:space="preserve"> PAGEREF _Toc86127719 \h </w:instrText>
        </w:r>
        <w:r w:rsidR="007F106D">
          <w:rPr>
            <w:webHidden/>
          </w:rPr>
        </w:r>
        <w:r w:rsidR="007F106D">
          <w:rPr>
            <w:webHidden/>
          </w:rPr>
          <w:fldChar w:fldCharType="separate"/>
        </w:r>
        <w:r w:rsidR="007F106D">
          <w:rPr>
            <w:webHidden/>
          </w:rPr>
          <w:t>6</w:t>
        </w:r>
        <w:r w:rsidR="007F106D">
          <w:rPr>
            <w:webHidden/>
          </w:rPr>
          <w:fldChar w:fldCharType="end"/>
        </w:r>
      </w:hyperlink>
    </w:p>
    <w:p w14:paraId="4E9BA331" w14:textId="24A0677B" w:rsidR="007F106D" w:rsidRDefault="00860A5F">
      <w:pPr>
        <w:pStyle w:val="TM2"/>
        <w:rPr>
          <w:rFonts w:asciiTheme="minorHAnsi" w:eastAsiaTheme="minorEastAsia" w:hAnsiTheme="minorHAnsi" w:cstheme="minorBidi"/>
          <w:bCs w:val="0"/>
          <w:noProof/>
          <w:szCs w:val="22"/>
          <w:lang w:val="fr-FR" w:eastAsia="fr-FR"/>
        </w:rPr>
      </w:pPr>
      <w:hyperlink w:anchor="_Toc86127720" w:history="1">
        <w:r w:rsidR="007F106D" w:rsidRPr="00D01EEA">
          <w:rPr>
            <w:rStyle w:val="Lienhypertexte"/>
            <w:noProof/>
          </w:rPr>
          <w:t>3.1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 xml:space="preserve">Fördermassnahme 1: (Kap. 5 im Webtool) </w:t>
        </w:r>
        <w:r w:rsidR="007F106D" w:rsidRPr="00D01EEA">
          <w:rPr>
            <w:rStyle w:val="Lienhypertexte"/>
            <w:noProof/>
            <w:shd w:val="clear" w:color="auto" w:fill="D9D9D9" w:themeFill="background1" w:themeFillShade="D9"/>
          </w:rPr>
          <w:t>Name der Massnahme</w:t>
        </w:r>
        <w:r w:rsidR="007F106D">
          <w:rPr>
            <w:noProof/>
            <w:webHidden/>
          </w:rPr>
          <w:tab/>
        </w:r>
        <w:r w:rsidR="007F106D">
          <w:rPr>
            <w:noProof/>
            <w:webHidden/>
          </w:rPr>
          <w:fldChar w:fldCharType="begin"/>
        </w:r>
        <w:r w:rsidR="007F106D">
          <w:rPr>
            <w:noProof/>
            <w:webHidden/>
          </w:rPr>
          <w:instrText xml:space="preserve"> PAGEREF _Toc86127720 \h </w:instrText>
        </w:r>
        <w:r w:rsidR="007F106D">
          <w:rPr>
            <w:noProof/>
            <w:webHidden/>
          </w:rPr>
        </w:r>
        <w:r w:rsidR="007F106D">
          <w:rPr>
            <w:noProof/>
            <w:webHidden/>
          </w:rPr>
          <w:fldChar w:fldCharType="separate"/>
        </w:r>
        <w:r w:rsidR="007F106D">
          <w:rPr>
            <w:noProof/>
            <w:webHidden/>
          </w:rPr>
          <w:t>6</w:t>
        </w:r>
        <w:r w:rsidR="007F106D">
          <w:rPr>
            <w:noProof/>
            <w:webHidden/>
          </w:rPr>
          <w:fldChar w:fldCharType="end"/>
        </w:r>
      </w:hyperlink>
    </w:p>
    <w:p w14:paraId="43D07035" w14:textId="2C06880A" w:rsidR="007F106D" w:rsidRDefault="00860A5F">
      <w:pPr>
        <w:pStyle w:val="TM3"/>
        <w:rPr>
          <w:rFonts w:asciiTheme="minorHAnsi" w:eastAsiaTheme="minorEastAsia" w:hAnsiTheme="minorHAnsi" w:cstheme="minorBidi"/>
          <w:i w:val="0"/>
          <w:szCs w:val="22"/>
          <w:lang w:val="fr-FR" w:eastAsia="fr-FR"/>
        </w:rPr>
      </w:pPr>
      <w:hyperlink w:anchor="_Toc86127721" w:history="1">
        <w:r w:rsidR="007F106D" w:rsidRPr="00D01EEA">
          <w:rPr>
            <w:rStyle w:val="Lienhypertexte"/>
            <w:rFonts w:ascii="Arial" w:hAnsi="Arial"/>
          </w:rPr>
          <w:t>3.1.1</w:t>
        </w:r>
        <w:r w:rsidR="007F106D">
          <w:rPr>
            <w:rFonts w:asciiTheme="minorHAnsi" w:eastAsiaTheme="minorEastAsia" w:hAnsiTheme="minorHAnsi" w:cstheme="minorBidi"/>
            <w:i w:val="0"/>
            <w:szCs w:val="22"/>
            <w:lang w:val="fr-FR" w:eastAsia="fr-FR"/>
          </w:rPr>
          <w:tab/>
        </w:r>
        <w:r w:rsidR="007F106D" w:rsidRPr="00D01EEA">
          <w:rPr>
            <w:rStyle w:val="Lienhypertexte"/>
          </w:rPr>
          <w:t>Beschreibung der Massnahme und Ziele</w:t>
        </w:r>
        <w:r w:rsidR="007F106D">
          <w:rPr>
            <w:webHidden/>
          </w:rPr>
          <w:tab/>
        </w:r>
        <w:r w:rsidR="007F106D">
          <w:rPr>
            <w:webHidden/>
          </w:rPr>
          <w:fldChar w:fldCharType="begin"/>
        </w:r>
        <w:r w:rsidR="007F106D">
          <w:rPr>
            <w:webHidden/>
          </w:rPr>
          <w:instrText xml:space="preserve"> PAGEREF _Toc86127721 \h </w:instrText>
        </w:r>
        <w:r w:rsidR="007F106D">
          <w:rPr>
            <w:webHidden/>
          </w:rPr>
        </w:r>
        <w:r w:rsidR="007F106D">
          <w:rPr>
            <w:webHidden/>
          </w:rPr>
          <w:fldChar w:fldCharType="separate"/>
        </w:r>
        <w:r w:rsidR="007F106D">
          <w:rPr>
            <w:webHidden/>
          </w:rPr>
          <w:t>6</w:t>
        </w:r>
        <w:r w:rsidR="007F106D">
          <w:rPr>
            <w:webHidden/>
          </w:rPr>
          <w:fldChar w:fldCharType="end"/>
        </w:r>
      </w:hyperlink>
    </w:p>
    <w:p w14:paraId="2E6D8030" w14:textId="3CD3C3E0" w:rsidR="007F106D" w:rsidRDefault="00860A5F">
      <w:pPr>
        <w:pStyle w:val="TM3"/>
        <w:rPr>
          <w:rFonts w:asciiTheme="minorHAnsi" w:eastAsiaTheme="minorEastAsia" w:hAnsiTheme="minorHAnsi" w:cstheme="minorBidi"/>
          <w:i w:val="0"/>
          <w:szCs w:val="22"/>
          <w:lang w:val="fr-FR" w:eastAsia="fr-FR"/>
        </w:rPr>
      </w:pPr>
      <w:hyperlink w:anchor="_Toc86127722" w:history="1">
        <w:r w:rsidR="007F106D" w:rsidRPr="00D01EEA">
          <w:rPr>
            <w:rStyle w:val="Lienhypertexte"/>
            <w:rFonts w:ascii="Arial" w:hAnsi="Arial"/>
          </w:rPr>
          <w:t>3.1.2</w:t>
        </w:r>
        <w:r w:rsidR="007F106D">
          <w:rPr>
            <w:rFonts w:asciiTheme="minorHAnsi" w:eastAsiaTheme="minorEastAsia" w:hAnsiTheme="minorHAnsi" w:cstheme="minorBidi"/>
            <w:i w:val="0"/>
            <w:szCs w:val="22"/>
            <w:lang w:val="fr-FR" w:eastAsia="fr-FR"/>
          </w:rPr>
          <w:tab/>
        </w:r>
        <w:r w:rsidR="007F106D" w:rsidRPr="00D01EEA">
          <w:rPr>
            <w:rStyle w:val="Lienhypertexte"/>
          </w:rPr>
          <w:t>Zielgruppe und Mengengerüste</w:t>
        </w:r>
        <w:r w:rsidR="007F106D">
          <w:rPr>
            <w:webHidden/>
          </w:rPr>
          <w:tab/>
        </w:r>
        <w:r w:rsidR="007F106D">
          <w:rPr>
            <w:webHidden/>
          </w:rPr>
          <w:fldChar w:fldCharType="begin"/>
        </w:r>
        <w:r w:rsidR="007F106D">
          <w:rPr>
            <w:webHidden/>
          </w:rPr>
          <w:instrText xml:space="preserve"> PAGEREF _Toc86127722 \h </w:instrText>
        </w:r>
        <w:r w:rsidR="007F106D">
          <w:rPr>
            <w:webHidden/>
          </w:rPr>
        </w:r>
        <w:r w:rsidR="007F106D">
          <w:rPr>
            <w:webHidden/>
          </w:rPr>
          <w:fldChar w:fldCharType="separate"/>
        </w:r>
        <w:r w:rsidR="007F106D">
          <w:rPr>
            <w:webHidden/>
          </w:rPr>
          <w:t>7</w:t>
        </w:r>
        <w:r w:rsidR="007F106D">
          <w:rPr>
            <w:webHidden/>
          </w:rPr>
          <w:fldChar w:fldCharType="end"/>
        </w:r>
      </w:hyperlink>
    </w:p>
    <w:p w14:paraId="39DB9099" w14:textId="4FC75676" w:rsidR="007F106D" w:rsidRDefault="00860A5F">
      <w:pPr>
        <w:pStyle w:val="TM3"/>
        <w:rPr>
          <w:rFonts w:asciiTheme="minorHAnsi" w:eastAsiaTheme="minorEastAsia" w:hAnsiTheme="minorHAnsi" w:cstheme="minorBidi"/>
          <w:i w:val="0"/>
          <w:szCs w:val="22"/>
          <w:lang w:val="fr-FR" w:eastAsia="fr-FR"/>
        </w:rPr>
      </w:pPr>
      <w:hyperlink w:anchor="_Toc86127723" w:history="1">
        <w:r w:rsidR="007F106D" w:rsidRPr="00D01EEA">
          <w:rPr>
            <w:rStyle w:val="Lienhypertexte"/>
            <w:rFonts w:ascii="Arial" w:hAnsi="Arial"/>
          </w:rPr>
          <w:t>3.1.3</w:t>
        </w:r>
        <w:r w:rsidR="007F106D">
          <w:rPr>
            <w:rFonts w:asciiTheme="minorHAnsi" w:eastAsiaTheme="minorEastAsia" w:hAnsiTheme="minorHAnsi" w:cstheme="minorBidi"/>
            <w:i w:val="0"/>
            <w:szCs w:val="22"/>
            <w:lang w:val="fr-FR" w:eastAsia="fr-FR"/>
          </w:rPr>
          <w:tab/>
        </w:r>
        <w:r w:rsidR="007F106D" w:rsidRPr="00D01EEA">
          <w:rPr>
            <w:rStyle w:val="Lienhypertexte"/>
          </w:rPr>
          <w:t>Rahmenbedingungen der alten Anlage</w:t>
        </w:r>
        <w:r w:rsidR="007F106D">
          <w:rPr>
            <w:webHidden/>
          </w:rPr>
          <w:tab/>
        </w:r>
        <w:r w:rsidR="007F106D">
          <w:rPr>
            <w:webHidden/>
          </w:rPr>
          <w:fldChar w:fldCharType="begin"/>
        </w:r>
        <w:r w:rsidR="007F106D">
          <w:rPr>
            <w:webHidden/>
          </w:rPr>
          <w:instrText xml:space="preserve"> PAGEREF _Toc86127723 \h </w:instrText>
        </w:r>
        <w:r w:rsidR="007F106D">
          <w:rPr>
            <w:webHidden/>
          </w:rPr>
        </w:r>
        <w:r w:rsidR="007F106D">
          <w:rPr>
            <w:webHidden/>
          </w:rPr>
          <w:fldChar w:fldCharType="separate"/>
        </w:r>
        <w:r w:rsidR="007F106D">
          <w:rPr>
            <w:webHidden/>
          </w:rPr>
          <w:t>7</w:t>
        </w:r>
        <w:r w:rsidR="007F106D">
          <w:rPr>
            <w:webHidden/>
          </w:rPr>
          <w:fldChar w:fldCharType="end"/>
        </w:r>
      </w:hyperlink>
    </w:p>
    <w:p w14:paraId="37470B49" w14:textId="5B515084" w:rsidR="007F106D" w:rsidRDefault="00860A5F">
      <w:pPr>
        <w:pStyle w:val="TM3"/>
        <w:rPr>
          <w:rFonts w:asciiTheme="minorHAnsi" w:eastAsiaTheme="minorEastAsia" w:hAnsiTheme="minorHAnsi" w:cstheme="minorBidi"/>
          <w:i w:val="0"/>
          <w:szCs w:val="22"/>
          <w:lang w:val="fr-FR" w:eastAsia="fr-FR"/>
        </w:rPr>
      </w:pPr>
      <w:hyperlink w:anchor="_Toc86127724" w:history="1">
        <w:r w:rsidR="007F106D" w:rsidRPr="00D01EEA">
          <w:rPr>
            <w:rStyle w:val="Lienhypertexte"/>
            <w:rFonts w:ascii="Arial" w:hAnsi="Arial"/>
          </w:rPr>
          <w:t>3.1.4</w:t>
        </w:r>
        <w:r w:rsidR="007F106D">
          <w:rPr>
            <w:rFonts w:asciiTheme="minorHAnsi" w:eastAsiaTheme="minorEastAsia" w:hAnsiTheme="minorHAnsi" w:cstheme="minorBidi"/>
            <w:i w:val="0"/>
            <w:szCs w:val="22"/>
            <w:lang w:val="fr-FR" w:eastAsia="fr-FR"/>
          </w:rPr>
          <w:tab/>
        </w:r>
        <w:r w:rsidR="007F106D" w:rsidRPr="00D01EEA">
          <w:rPr>
            <w:rStyle w:val="Lienhypertexte"/>
          </w:rPr>
          <w:t>Förderkriterien der neuen Anlage</w:t>
        </w:r>
        <w:r w:rsidR="007F106D">
          <w:rPr>
            <w:webHidden/>
          </w:rPr>
          <w:tab/>
        </w:r>
        <w:r w:rsidR="007F106D">
          <w:rPr>
            <w:webHidden/>
          </w:rPr>
          <w:fldChar w:fldCharType="begin"/>
        </w:r>
        <w:r w:rsidR="007F106D">
          <w:rPr>
            <w:webHidden/>
          </w:rPr>
          <w:instrText xml:space="preserve"> PAGEREF _Toc86127724 \h </w:instrText>
        </w:r>
        <w:r w:rsidR="007F106D">
          <w:rPr>
            <w:webHidden/>
          </w:rPr>
        </w:r>
        <w:r w:rsidR="007F106D">
          <w:rPr>
            <w:webHidden/>
          </w:rPr>
          <w:fldChar w:fldCharType="separate"/>
        </w:r>
        <w:r w:rsidR="007F106D">
          <w:rPr>
            <w:webHidden/>
          </w:rPr>
          <w:t>7</w:t>
        </w:r>
        <w:r w:rsidR="007F106D">
          <w:rPr>
            <w:webHidden/>
          </w:rPr>
          <w:fldChar w:fldCharType="end"/>
        </w:r>
      </w:hyperlink>
    </w:p>
    <w:p w14:paraId="3B88B0DC" w14:textId="0D164BCE" w:rsidR="007F106D" w:rsidRDefault="00860A5F">
      <w:pPr>
        <w:pStyle w:val="TM3"/>
        <w:rPr>
          <w:rFonts w:asciiTheme="minorHAnsi" w:eastAsiaTheme="minorEastAsia" w:hAnsiTheme="minorHAnsi" w:cstheme="minorBidi"/>
          <w:i w:val="0"/>
          <w:szCs w:val="22"/>
          <w:lang w:val="fr-FR" w:eastAsia="fr-FR"/>
        </w:rPr>
      </w:pPr>
      <w:hyperlink w:anchor="_Toc86127725" w:history="1">
        <w:r w:rsidR="007F106D" w:rsidRPr="00D01EEA">
          <w:rPr>
            <w:rStyle w:val="Lienhypertexte"/>
            <w:rFonts w:ascii="Arial" w:hAnsi="Arial"/>
          </w:rPr>
          <w:t>3.1.5</w:t>
        </w:r>
        <w:r w:rsidR="007F106D">
          <w:rPr>
            <w:rFonts w:asciiTheme="minorHAnsi" w:eastAsiaTheme="minorEastAsia" w:hAnsiTheme="minorHAnsi" w:cstheme="minorBidi"/>
            <w:i w:val="0"/>
            <w:szCs w:val="22"/>
            <w:lang w:val="fr-FR" w:eastAsia="fr-FR"/>
          </w:rPr>
          <w:tab/>
        </w:r>
        <w:r w:rsidR="007F106D" w:rsidRPr="00D01EEA">
          <w:rPr>
            <w:rStyle w:val="Lienhypertexte"/>
          </w:rPr>
          <w:t>Investitionskosten</w:t>
        </w:r>
        <w:r w:rsidR="007F106D">
          <w:rPr>
            <w:webHidden/>
          </w:rPr>
          <w:tab/>
        </w:r>
        <w:r w:rsidR="007F106D">
          <w:rPr>
            <w:webHidden/>
          </w:rPr>
          <w:fldChar w:fldCharType="begin"/>
        </w:r>
        <w:r w:rsidR="007F106D">
          <w:rPr>
            <w:webHidden/>
          </w:rPr>
          <w:instrText xml:space="preserve"> PAGEREF _Toc86127725 \h </w:instrText>
        </w:r>
        <w:r w:rsidR="007F106D">
          <w:rPr>
            <w:webHidden/>
          </w:rPr>
        </w:r>
        <w:r w:rsidR="007F106D">
          <w:rPr>
            <w:webHidden/>
          </w:rPr>
          <w:fldChar w:fldCharType="separate"/>
        </w:r>
        <w:r w:rsidR="007F106D">
          <w:rPr>
            <w:webHidden/>
          </w:rPr>
          <w:t>7</w:t>
        </w:r>
        <w:r w:rsidR="007F106D">
          <w:rPr>
            <w:webHidden/>
          </w:rPr>
          <w:fldChar w:fldCharType="end"/>
        </w:r>
      </w:hyperlink>
    </w:p>
    <w:p w14:paraId="05F5AA63" w14:textId="4B6BAD8B" w:rsidR="007F106D" w:rsidRDefault="00860A5F">
      <w:pPr>
        <w:pStyle w:val="TM3"/>
        <w:rPr>
          <w:rFonts w:asciiTheme="minorHAnsi" w:eastAsiaTheme="minorEastAsia" w:hAnsiTheme="minorHAnsi" w:cstheme="minorBidi"/>
          <w:i w:val="0"/>
          <w:szCs w:val="22"/>
          <w:lang w:val="fr-FR" w:eastAsia="fr-FR"/>
        </w:rPr>
      </w:pPr>
      <w:hyperlink w:anchor="_Toc86127726" w:history="1">
        <w:r w:rsidR="007F106D" w:rsidRPr="00D01EEA">
          <w:rPr>
            <w:rStyle w:val="Lienhypertexte"/>
            <w:rFonts w:ascii="Arial" w:hAnsi="Arial"/>
          </w:rPr>
          <w:t>3.1.6</w:t>
        </w:r>
        <w:r w:rsidR="007F106D">
          <w:rPr>
            <w:rFonts w:asciiTheme="minorHAnsi" w:eastAsiaTheme="minorEastAsia" w:hAnsiTheme="minorHAnsi" w:cstheme="minorBidi"/>
            <w:i w:val="0"/>
            <w:szCs w:val="22"/>
            <w:lang w:val="fr-FR" w:eastAsia="fr-FR"/>
          </w:rPr>
          <w:tab/>
        </w:r>
        <w:r w:rsidR="007F106D" w:rsidRPr="00D01EEA">
          <w:rPr>
            <w:rStyle w:val="Lienhypertexte"/>
          </w:rPr>
          <w:t>Förderbeitrag</w:t>
        </w:r>
        <w:r w:rsidR="007F106D">
          <w:rPr>
            <w:webHidden/>
          </w:rPr>
          <w:tab/>
        </w:r>
        <w:r w:rsidR="007F106D">
          <w:rPr>
            <w:webHidden/>
          </w:rPr>
          <w:fldChar w:fldCharType="begin"/>
        </w:r>
        <w:r w:rsidR="007F106D">
          <w:rPr>
            <w:webHidden/>
          </w:rPr>
          <w:instrText xml:space="preserve"> PAGEREF _Toc86127726 \h </w:instrText>
        </w:r>
        <w:r w:rsidR="007F106D">
          <w:rPr>
            <w:webHidden/>
          </w:rPr>
        </w:r>
        <w:r w:rsidR="007F106D">
          <w:rPr>
            <w:webHidden/>
          </w:rPr>
          <w:fldChar w:fldCharType="separate"/>
        </w:r>
        <w:r w:rsidR="007F106D">
          <w:rPr>
            <w:webHidden/>
          </w:rPr>
          <w:t>7</w:t>
        </w:r>
        <w:r w:rsidR="007F106D">
          <w:rPr>
            <w:webHidden/>
          </w:rPr>
          <w:fldChar w:fldCharType="end"/>
        </w:r>
      </w:hyperlink>
    </w:p>
    <w:p w14:paraId="3C964FDD" w14:textId="0CA310DD" w:rsidR="007F106D" w:rsidRDefault="00860A5F">
      <w:pPr>
        <w:pStyle w:val="TM3"/>
        <w:rPr>
          <w:rFonts w:asciiTheme="minorHAnsi" w:eastAsiaTheme="minorEastAsia" w:hAnsiTheme="minorHAnsi" w:cstheme="minorBidi"/>
          <w:i w:val="0"/>
          <w:szCs w:val="22"/>
          <w:lang w:val="fr-FR" w:eastAsia="fr-FR"/>
        </w:rPr>
      </w:pPr>
      <w:hyperlink w:anchor="_Toc86127727" w:history="1">
        <w:r w:rsidR="007F106D" w:rsidRPr="00D01EEA">
          <w:rPr>
            <w:rStyle w:val="Lienhypertexte"/>
            <w:rFonts w:ascii="Arial" w:hAnsi="Arial"/>
          </w:rPr>
          <w:t>3.1.7</w:t>
        </w:r>
        <w:r w:rsidR="007F106D">
          <w:rPr>
            <w:rFonts w:asciiTheme="minorHAnsi" w:eastAsiaTheme="minorEastAsia" w:hAnsiTheme="minorHAnsi" w:cstheme="minorBidi"/>
            <w:i w:val="0"/>
            <w:szCs w:val="22"/>
            <w:lang w:val="fr-FR" w:eastAsia="fr-FR"/>
          </w:rPr>
          <w:tab/>
        </w:r>
        <w:r w:rsidR="007F106D" w:rsidRPr="00D01EEA">
          <w:rPr>
            <w:rStyle w:val="Lienhypertexte"/>
          </w:rPr>
          <w:t>Finanzierung</w:t>
        </w:r>
        <w:r w:rsidR="007F106D">
          <w:rPr>
            <w:webHidden/>
          </w:rPr>
          <w:tab/>
        </w:r>
        <w:r w:rsidR="007F106D">
          <w:rPr>
            <w:webHidden/>
          </w:rPr>
          <w:fldChar w:fldCharType="begin"/>
        </w:r>
        <w:r w:rsidR="007F106D">
          <w:rPr>
            <w:webHidden/>
          </w:rPr>
          <w:instrText xml:space="preserve"> PAGEREF _Toc86127727 \h </w:instrText>
        </w:r>
        <w:r w:rsidR="007F106D">
          <w:rPr>
            <w:webHidden/>
          </w:rPr>
        </w:r>
        <w:r w:rsidR="007F106D">
          <w:rPr>
            <w:webHidden/>
          </w:rPr>
          <w:fldChar w:fldCharType="separate"/>
        </w:r>
        <w:r w:rsidR="007F106D">
          <w:rPr>
            <w:webHidden/>
          </w:rPr>
          <w:t>7</w:t>
        </w:r>
        <w:r w:rsidR="007F106D">
          <w:rPr>
            <w:webHidden/>
          </w:rPr>
          <w:fldChar w:fldCharType="end"/>
        </w:r>
      </w:hyperlink>
    </w:p>
    <w:p w14:paraId="6D829817" w14:textId="0327EFD3" w:rsidR="007F106D" w:rsidRDefault="00860A5F">
      <w:pPr>
        <w:pStyle w:val="TM3"/>
        <w:rPr>
          <w:rFonts w:asciiTheme="minorHAnsi" w:eastAsiaTheme="minorEastAsia" w:hAnsiTheme="minorHAnsi" w:cstheme="minorBidi"/>
          <w:i w:val="0"/>
          <w:szCs w:val="22"/>
          <w:lang w:val="fr-FR" w:eastAsia="fr-FR"/>
        </w:rPr>
      </w:pPr>
      <w:hyperlink w:anchor="_Toc86127728" w:history="1">
        <w:r w:rsidR="007F106D" w:rsidRPr="00D01EEA">
          <w:rPr>
            <w:rStyle w:val="Lienhypertexte"/>
            <w:rFonts w:ascii="Arial" w:hAnsi="Arial"/>
          </w:rPr>
          <w:t>3.1.8</w:t>
        </w:r>
        <w:r w:rsidR="007F106D">
          <w:rPr>
            <w:rFonts w:asciiTheme="minorHAnsi" w:eastAsiaTheme="minorEastAsia" w:hAnsiTheme="minorHAnsi" w:cstheme="minorBidi"/>
            <w:i w:val="0"/>
            <w:szCs w:val="22"/>
            <w:lang w:val="fr-FR" w:eastAsia="fr-FR"/>
          </w:rPr>
          <w:tab/>
        </w:r>
        <w:r w:rsidR="007F106D" w:rsidRPr="00D01EEA">
          <w:rPr>
            <w:rStyle w:val="Lienhypertexte"/>
          </w:rPr>
          <w:t>Aktueller Verbrauch</w:t>
        </w:r>
        <w:r w:rsidR="007F106D">
          <w:rPr>
            <w:webHidden/>
          </w:rPr>
          <w:tab/>
        </w:r>
        <w:r w:rsidR="007F106D">
          <w:rPr>
            <w:webHidden/>
          </w:rPr>
          <w:fldChar w:fldCharType="begin"/>
        </w:r>
        <w:r w:rsidR="007F106D">
          <w:rPr>
            <w:webHidden/>
          </w:rPr>
          <w:instrText xml:space="preserve"> PAGEREF _Toc86127728 \h </w:instrText>
        </w:r>
        <w:r w:rsidR="007F106D">
          <w:rPr>
            <w:webHidden/>
          </w:rPr>
        </w:r>
        <w:r w:rsidR="007F106D">
          <w:rPr>
            <w:webHidden/>
          </w:rPr>
          <w:fldChar w:fldCharType="separate"/>
        </w:r>
        <w:r w:rsidR="007F106D">
          <w:rPr>
            <w:webHidden/>
          </w:rPr>
          <w:t>8</w:t>
        </w:r>
        <w:r w:rsidR="007F106D">
          <w:rPr>
            <w:webHidden/>
          </w:rPr>
          <w:fldChar w:fldCharType="end"/>
        </w:r>
      </w:hyperlink>
    </w:p>
    <w:p w14:paraId="46119D25" w14:textId="7CFBDA2B" w:rsidR="007F106D" w:rsidRDefault="00860A5F">
      <w:pPr>
        <w:pStyle w:val="TM3"/>
        <w:rPr>
          <w:rFonts w:asciiTheme="minorHAnsi" w:eastAsiaTheme="minorEastAsia" w:hAnsiTheme="minorHAnsi" w:cstheme="minorBidi"/>
          <w:i w:val="0"/>
          <w:szCs w:val="22"/>
          <w:lang w:val="fr-FR" w:eastAsia="fr-FR"/>
        </w:rPr>
      </w:pPr>
      <w:hyperlink w:anchor="_Toc86127729" w:history="1">
        <w:r w:rsidR="007F106D" w:rsidRPr="00D01EEA">
          <w:rPr>
            <w:rStyle w:val="Lienhypertexte"/>
            <w:rFonts w:ascii="Arial" w:hAnsi="Arial"/>
          </w:rPr>
          <w:t>3.1.9</w:t>
        </w:r>
        <w:r w:rsidR="007F106D">
          <w:rPr>
            <w:rFonts w:asciiTheme="minorHAnsi" w:eastAsiaTheme="minorEastAsia" w:hAnsiTheme="minorHAnsi" w:cstheme="minorBidi"/>
            <w:i w:val="0"/>
            <w:szCs w:val="22"/>
            <w:lang w:val="fr-FR" w:eastAsia="fr-FR"/>
          </w:rPr>
          <w:tab/>
        </w:r>
        <w:r w:rsidR="007F106D" w:rsidRPr="00D01EEA">
          <w:rPr>
            <w:rStyle w:val="Lienhypertexte"/>
          </w:rPr>
          <w:t>Zukünftiger Verbrauch</w:t>
        </w:r>
        <w:r w:rsidR="007F106D">
          <w:rPr>
            <w:webHidden/>
          </w:rPr>
          <w:tab/>
        </w:r>
        <w:r w:rsidR="007F106D">
          <w:rPr>
            <w:webHidden/>
          </w:rPr>
          <w:fldChar w:fldCharType="begin"/>
        </w:r>
        <w:r w:rsidR="007F106D">
          <w:rPr>
            <w:webHidden/>
          </w:rPr>
          <w:instrText xml:space="preserve"> PAGEREF _Toc86127729 \h </w:instrText>
        </w:r>
        <w:r w:rsidR="007F106D">
          <w:rPr>
            <w:webHidden/>
          </w:rPr>
        </w:r>
        <w:r w:rsidR="007F106D">
          <w:rPr>
            <w:webHidden/>
          </w:rPr>
          <w:fldChar w:fldCharType="separate"/>
        </w:r>
        <w:r w:rsidR="007F106D">
          <w:rPr>
            <w:webHidden/>
          </w:rPr>
          <w:t>8</w:t>
        </w:r>
        <w:r w:rsidR="007F106D">
          <w:rPr>
            <w:webHidden/>
          </w:rPr>
          <w:fldChar w:fldCharType="end"/>
        </w:r>
      </w:hyperlink>
    </w:p>
    <w:p w14:paraId="2CC678C6" w14:textId="76C20A27" w:rsidR="007F106D" w:rsidRDefault="00860A5F">
      <w:pPr>
        <w:pStyle w:val="TM3"/>
        <w:rPr>
          <w:rFonts w:asciiTheme="minorHAnsi" w:eastAsiaTheme="minorEastAsia" w:hAnsiTheme="minorHAnsi" w:cstheme="minorBidi"/>
          <w:i w:val="0"/>
          <w:szCs w:val="22"/>
          <w:lang w:val="fr-FR" w:eastAsia="fr-FR"/>
        </w:rPr>
      </w:pPr>
      <w:hyperlink w:anchor="_Toc86127730" w:history="1">
        <w:r w:rsidR="007F106D" w:rsidRPr="00D01EEA">
          <w:rPr>
            <w:rStyle w:val="Lienhypertexte"/>
            <w:rFonts w:ascii="Arial" w:hAnsi="Arial"/>
          </w:rPr>
          <w:t>3.1.10</w:t>
        </w:r>
        <w:r w:rsidR="007F106D">
          <w:rPr>
            <w:rFonts w:asciiTheme="minorHAnsi" w:eastAsiaTheme="minorEastAsia" w:hAnsiTheme="minorHAnsi" w:cstheme="minorBidi"/>
            <w:i w:val="0"/>
            <w:szCs w:val="22"/>
            <w:lang w:val="fr-FR" w:eastAsia="fr-FR"/>
          </w:rPr>
          <w:tab/>
        </w:r>
        <w:r w:rsidR="007F106D" w:rsidRPr="00D01EEA">
          <w:rPr>
            <w:rStyle w:val="Lienhypertexte"/>
          </w:rPr>
          <w:t>Erwartete Einsparungen</w:t>
        </w:r>
        <w:r w:rsidR="007F106D">
          <w:rPr>
            <w:webHidden/>
          </w:rPr>
          <w:tab/>
        </w:r>
        <w:r w:rsidR="007F106D">
          <w:rPr>
            <w:webHidden/>
          </w:rPr>
          <w:fldChar w:fldCharType="begin"/>
        </w:r>
        <w:r w:rsidR="007F106D">
          <w:rPr>
            <w:webHidden/>
          </w:rPr>
          <w:instrText xml:space="preserve"> PAGEREF _Toc86127730 \h </w:instrText>
        </w:r>
        <w:r w:rsidR="007F106D">
          <w:rPr>
            <w:webHidden/>
          </w:rPr>
        </w:r>
        <w:r w:rsidR="007F106D">
          <w:rPr>
            <w:webHidden/>
          </w:rPr>
          <w:fldChar w:fldCharType="separate"/>
        </w:r>
        <w:r w:rsidR="007F106D">
          <w:rPr>
            <w:webHidden/>
          </w:rPr>
          <w:t>8</w:t>
        </w:r>
        <w:r w:rsidR="007F106D">
          <w:rPr>
            <w:webHidden/>
          </w:rPr>
          <w:fldChar w:fldCharType="end"/>
        </w:r>
      </w:hyperlink>
    </w:p>
    <w:p w14:paraId="5513FFB9" w14:textId="04E2E6DC" w:rsidR="007F106D" w:rsidRDefault="00860A5F">
      <w:pPr>
        <w:pStyle w:val="TM3"/>
        <w:rPr>
          <w:rFonts w:asciiTheme="minorHAnsi" w:eastAsiaTheme="minorEastAsia" w:hAnsiTheme="minorHAnsi" w:cstheme="minorBidi"/>
          <w:i w:val="0"/>
          <w:szCs w:val="22"/>
          <w:lang w:val="fr-FR" w:eastAsia="fr-FR"/>
        </w:rPr>
      </w:pPr>
      <w:hyperlink w:anchor="_Toc86127731" w:history="1">
        <w:r w:rsidR="007F106D" w:rsidRPr="00D01EEA">
          <w:rPr>
            <w:rStyle w:val="Lienhypertexte"/>
            <w:rFonts w:ascii="Arial" w:hAnsi="Arial"/>
          </w:rPr>
          <w:t>3.1.11</w:t>
        </w:r>
        <w:r w:rsidR="007F106D">
          <w:rPr>
            <w:rFonts w:asciiTheme="minorHAnsi" w:eastAsiaTheme="minorEastAsia" w:hAnsiTheme="minorHAnsi" w:cstheme="minorBidi"/>
            <w:i w:val="0"/>
            <w:szCs w:val="22"/>
            <w:lang w:val="fr-FR" w:eastAsia="fr-FR"/>
          </w:rPr>
          <w:tab/>
        </w:r>
        <w:r w:rsidR="007F106D" w:rsidRPr="00D01EEA">
          <w:rPr>
            <w:rStyle w:val="Lienhypertexte"/>
          </w:rPr>
          <w:t>Payback</w:t>
        </w:r>
        <w:r w:rsidR="007F106D">
          <w:rPr>
            <w:webHidden/>
          </w:rPr>
          <w:tab/>
        </w:r>
        <w:r w:rsidR="007F106D">
          <w:rPr>
            <w:webHidden/>
          </w:rPr>
          <w:fldChar w:fldCharType="begin"/>
        </w:r>
        <w:r w:rsidR="007F106D">
          <w:rPr>
            <w:webHidden/>
          </w:rPr>
          <w:instrText xml:space="preserve"> PAGEREF _Toc86127731 \h </w:instrText>
        </w:r>
        <w:r w:rsidR="007F106D">
          <w:rPr>
            <w:webHidden/>
          </w:rPr>
        </w:r>
        <w:r w:rsidR="007F106D">
          <w:rPr>
            <w:webHidden/>
          </w:rPr>
          <w:fldChar w:fldCharType="separate"/>
        </w:r>
        <w:r w:rsidR="007F106D">
          <w:rPr>
            <w:webHidden/>
          </w:rPr>
          <w:t>8</w:t>
        </w:r>
        <w:r w:rsidR="007F106D">
          <w:rPr>
            <w:webHidden/>
          </w:rPr>
          <w:fldChar w:fldCharType="end"/>
        </w:r>
      </w:hyperlink>
    </w:p>
    <w:p w14:paraId="7B463418" w14:textId="7B3FFCA1" w:rsidR="007F106D" w:rsidRDefault="00860A5F">
      <w:pPr>
        <w:pStyle w:val="TM3"/>
        <w:rPr>
          <w:rFonts w:asciiTheme="minorHAnsi" w:eastAsiaTheme="minorEastAsia" w:hAnsiTheme="minorHAnsi" w:cstheme="minorBidi"/>
          <w:i w:val="0"/>
          <w:szCs w:val="22"/>
          <w:lang w:val="fr-FR" w:eastAsia="fr-FR"/>
        </w:rPr>
      </w:pPr>
      <w:hyperlink w:anchor="_Toc86127732" w:history="1">
        <w:r w:rsidR="007F106D" w:rsidRPr="00D01EEA">
          <w:rPr>
            <w:rStyle w:val="Lienhypertexte"/>
            <w:rFonts w:ascii="Arial" w:hAnsi="Arial"/>
          </w:rPr>
          <w:t>3.1.12</w:t>
        </w:r>
        <w:r w:rsidR="007F106D">
          <w:rPr>
            <w:rFonts w:asciiTheme="minorHAnsi" w:eastAsiaTheme="minorEastAsia" w:hAnsiTheme="minorHAnsi" w:cstheme="minorBidi"/>
            <w:i w:val="0"/>
            <w:szCs w:val="22"/>
            <w:lang w:val="fr-FR" w:eastAsia="fr-FR"/>
          </w:rPr>
          <w:tab/>
        </w:r>
        <w:r w:rsidR="007F106D" w:rsidRPr="00D01EEA">
          <w:rPr>
            <w:rStyle w:val="Lienhypertexte"/>
          </w:rPr>
          <w:t>Monitoringkonzept</w:t>
        </w:r>
        <w:r w:rsidR="007F106D">
          <w:rPr>
            <w:webHidden/>
          </w:rPr>
          <w:tab/>
        </w:r>
        <w:r w:rsidR="007F106D">
          <w:rPr>
            <w:webHidden/>
          </w:rPr>
          <w:fldChar w:fldCharType="begin"/>
        </w:r>
        <w:r w:rsidR="007F106D">
          <w:rPr>
            <w:webHidden/>
          </w:rPr>
          <w:instrText xml:space="preserve"> PAGEREF _Toc86127732 \h </w:instrText>
        </w:r>
        <w:r w:rsidR="007F106D">
          <w:rPr>
            <w:webHidden/>
          </w:rPr>
        </w:r>
        <w:r w:rsidR="007F106D">
          <w:rPr>
            <w:webHidden/>
          </w:rPr>
          <w:fldChar w:fldCharType="separate"/>
        </w:r>
        <w:r w:rsidR="007F106D">
          <w:rPr>
            <w:webHidden/>
          </w:rPr>
          <w:t>8</w:t>
        </w:r>
        <w:r w:rsidR="007F106D">
          <w:rPr>
            <w:webHidden/>
          </w:rPr>
          <w:fldChar w:fldCharType="end"/>
        </w:r>
      </w:hyperlink>
    </w:p>
    <w:p w14:paraId="4F497F65" w14:textId="489AA55A" w:rsidR="007F106D" w:rsidRDefault="00860A5F">
      <w:pPr>
        <w:pStyle w:val="TM3"/>
        <w:rPr>
          <w:rFonts w:asciiTheme="minorHAnsi" w:eastAsiaTheme="minorEastAsia" w:hAnsiTheme="minorHAnsi" w:cstheme="minorBidi"/>
          <w:i w:val="0"/>
          <w:szCs w:val="22"/>
          <w:lang w:val="fr-FR" w:eastAsia="fr-FR"/>
        </w:rPr>
      </w:pPr>
      <w:hyperlink w:anchor="_Toc86127733" w:history="1">
        <w:r w:rsidR="007F106D" w:rsidRPr="00D01EEA">
          <w:rPr>
            <w:rStyle w:val="Lienhypertexte"/>
            <w:rFonts w:ascii="Arial" w:hAnsi="Arial"/>
          </w:rPr>
          <w:t>3.1.13</w:t>
        </w:r>
        <w:r w:rsidR="007F106D">
          <w:rPr>
            <w:rFonts w:asciiTheme="minorHAnsi" w:eastAsiaTheme="minorEastAsia" w:hAnsiTheme="minorHAnsi" w:cstheme="minorBidi"/>
            <w:i w:val="0"/>
            <w:szCs w:val="22"/>
            <w:lang w:val="fr-FR" w:eastAsia="fr-FR"/>
          </w:rPr>
          <w:tab/>
        </w:r>
        <w:r w:rsidR="007F106D" w:rsidRPr="00D01EEA">
          <w:rPr>
            <w:rStyle w:val="Lienhypertexte"/>
          </w:rPr>
          <w:t>Einsparnachweis (effektive Einsparung)</w:t>
        </w:r>
        <w:r w:rsidR="007F106D">
          <w:rPr>
            <w:webHidden/>
          </w:rPr>
          <w:tab/>
        </w:r>
        <w:r w:rsidR="007F106D">
          <w:rPr>
            <w:webHidden/>
          </w:rPr>
          <w:fldChar w:fldCharType="begin"/>
        </w:r>
        <w:r w:rsidR="007F106D">
          <w:rPr>
            <w:webHidden/>
          </w:rPr>
          <w:instrText xml:space="preserve"> PAGEREF _Toc86127733 \h </w:instrText>
        </w:r>
        <w:r w:rsidR="007F106D">
          <w:rPr>
            <w:webHidden/>
          </w:rPr>
        </w:r>
        <w:r w:rsidR="007F106D">
          <w:rPr>
            <w:webHidden/>
          </w:rPr>
          <w:fldChar w:fldCharType="separate"/>
        </w:r>
        <w:r w:rsidR="007F106D">
          <w:rPr>
            <w:webHidden/>
          </w:rPr>
          <w:t>8</w:t>
        </w:r>
        <w:r w:rsidR="007F106D">
          <w:rPr>
            <w:webHidden/>
          </w:rPr>
          <w:fldChar w:fldCharType="end"/>
        </w:r>
      </w:hyperlink>
    </w:p>
    <w:p w14:paraId="51A91723" w14:textId="00254E32" w:rsidR="007F106D" w:rsidRDefault="00860A5F">
      <w:pPr>
        <w:pStyle w:val="TM3"/>
        <w:rPr>
          <w:rFonts w:asciiTheme="minorHAnsi" w:eastAsiaTheme="minorEastAsia" w:hAnsiTheme="minorHAnsi" w:cstheme="minorBidi"/>
          <w:i w:val="0"/>
          <w:szCs w:val="22"/>
          <w:lang w:val="fr-FR" w:eastAsia="fr-FR"/>
        </w:rPr>
      </w:pPr>
      <w:hyperlink w:anchor="_Toc86127734" w:history="1">
        <w:r w:rsidR="007F106D" w:rsidRPr="00D01EEA">
          <w:rPr>
            <w:rStyle w:val="Lienhypertexte"/>
            <w:rFonts w:ascii="Arial" w:hAnsi="Arial"/>
            <w:lang w:eastAsia="de-CH"/>
          </w:rPr>
          <w:t>3.1.14</w:t>
        </w:r>
        <w:r w:rsidR="007F106D">
          <w:rPr>
            <w:rFonts w:asciiTheme="minorHAnsi" w:eastAsiaTheme="minorEastAsia" w:hAnsiTheme="minorHAnsi" w:cstheme="minorBidi"/>
            <w:i w:val="0"/>
            <w:szCs w:val="22"/>
            <w:lang w:val="fr-FR" w:eastAsia="fr-FR"/>
          </w:rPr>
          <w:tab/>
        </w:r>
        <w:r w:rsidR="007F106D" w:rsidRPr="00D01EEA">
          <w:rPr>
            <w:rStyle w:val="Lienhypertexte"/>
            <w:lang w:eastAsia="de-CH"/>
          </w:rPr>
          <w:t>Umsetzung der Massnahme</w:t>
        </w:r>
        <w:r w:rsidR="007F106D">
          <w:rPr>
            <w:webHidden/>
          </w:rPr>
          <w:tab/>
        </w:r>
        <w:r w:rsidR="007F106D">
          <w:rPr>
            <w:webHidden/>
          </w:rPr>
          <w:fldChar w:fldCharType="begin"/>
        </w:r>
        <w:r w:rsidR="007F106D">
          <w:rPr>
            <w:webHidden/>
          </w:rPr>
          <w:instrText xml:space="preserve"> PAGEREF _Toc86127734 \h </w:instrText>
        </w:r>
        <w:r w:rsidR="007F106D">
          <w:rPr>
            <w:webHidden/>
          </w:rPr>
        </w:r>
        <w:r w:rsidR="007F106D">
          <w:rPr>
            <w:webHidden/>
          </w:rPr>
          <w:fldChar w:fldCharType="separate"/>
        </w:r>
        <w:r w:rsidR="007F106D">
          <w:rPr>
            <w:webHidden/>
          </w:rPr>
          <w:t>8</w:t>
        </w:r>
        <w:r w:rsidR="007F106D">
          <w:rPr>
            <w:webHidden/>
          </w:rPr>
          <w:fldChar w:fldCharType="end"/>
        </w:r>
      </w:hyperlink>
    </w:p>
    <w:p w14:paraId="5EE98490" w14:textId="33D125B8" w:rsidR="007F106D" w:rsidRDefault="00860A5F">
      <w:pPr>
        <w:pStyle w:val="TM2"/>
        <w:rPr>
          <w:rFonts w:asciiTheme="minorHAnsi" w:eastAsiaTheme="minorEastAsia" w:hAnsiTheme="minorHAnsi" w:cstheme="minorBidi"/>
          <w:bCs w:val="0"/>
          <w:noProof/>
          <w:szCs w:val="22"/>
          <w:lang w:val="fr-FR" w:eastAsia="fr-FR"/>
        </w:rPr>
      </w:pPr>
      <w:hyperlink w:anchor="_Toc86127735" w:history="1">
        <w:r w:rsidR="007F106D" w:rsidRPr="00D01EEA">
          <w:rPr>
            <w:rStyle w:val="Lienhypertexte"/>
            <w:noProof/>
          </w:rPr>
          <w:t>3.2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 xml:space="preserve">Analyse </w:t>
        </w:r>
        <w:r w:rsidR="007F106D" w:rsidRPr="00D01EEA">
          <w:rPr>
            <w:rStyle w:val="Lienhypertexte"/>
            <w:noProof/>
            <w:lang w:val="fr-CH"/>
          </w:rPr>
          <w:t>(</w:t>
        </w:r>
        <w:r w:rsidR="007F106D" w:rsidRPr="00D01EEA">
          <w:rPr>
            <w:rStyle w:val="Lienhypertexte"/>
            <w:noProof/>
          </w:rPr>
          <w:t>Kap. 5 im Webtool</w:t>
        </w:r>
        <w:r w:rsidR="007F106D" w:rsidRPr="00D01EEA">
          <w:rPr>
            <w:rStyle w:val="Lienhypertexte"/>
            <w:noProof/>
            <w:lang w:val="fr-CH"/>
          </w:rPr>
          <w:t>)</w:t>
        </w:r>
        <w:r w:rsidR="007F106D">
          <w:rPr>
            <w:noProof/>
            <w:webHidden/>
          </w:rPr>
          <w:tab/>
        </w:r>
        <w:r w:rsidR="007F106D">
          <w:rPr>
            <w:noProof/>
            <w:webHidden/>
          </w:rPr>
          <w:fldChar w:fldCharType="begin"/>
        </w:r>
        <w:r w:rsidR="007F106D">
          <w:rPr>
            <w:noProof/>
            <w:webHidden/>
          </w:rPr>
          <w:instrText xml:space="preserve"> PAGEREF _Toc86127735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3F8F62E7" w14:textId="4A2A4E90" w:rsidR="007F106D" w:rsidRDefault="00860A5F">
      <w:pPr>
        <w:pStyle w:val="TM1"/>
        <w:rPr>
          <w:rFonts w:asciiTheme="minorHAnsi" w:eastAsiaTheme="minorEastAsia" w:hAnsiTheme="minorHAnsi" w:cstheme="minorBidi"/>
          <w:b w:val="0"/>
          <w:bCs w:val="0"/>
          <w:iCs w:val="0"/>
          <w:sz w:val="22"/>
          <w:szCs w:val="22"/>
          <w:lang w:val="fr-FR" w:eastAsia="fr-FR"/>
        </w:rPr>
      </w:pPr>
      <w:hyperlink w:anchor="_Toc86127736" w:history="1">
        <w:r w:rsidR="007F106D" w:rsidRPr="00D01EEA">
          <w:rPr>
            <w:rStyle w:val="Lienhypertexte"/>
          </w:rPr>
          <w:t>4</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Ergänzende Informationen</w:t>
        </w:r>
        <w:r w:rsidR="007F106D">
          <w:rPr>
            <w:webHidden/>
          </w:rPr>
          <w:tab/>
        </w:r>
        <w:r w:rsidR="007F106D">
          <w:rPr>
            <w:webHidden/>
          </w:rPr>
          <w:fldChar w:fldCharType="begin"/>
        </w:r>
        <w:r w:rsidR="007F106D">
          <w:rPr>
            <w:webHidden/>
          </w:rPr>
          <w:instrText xml:space="preserve"> PAGEREF _Toc86127736 \h </w:instrText>
        </w:r>
        <w:r w:rsidR="007F106D">
          <w:rPr>
            <w:webHidden/>
          </w:rPr>
        </w:r>
        <w:r w:rsidR="007F106D">
          <w:rPr>
            <w:webHidden/>
          </w:rPr>
          <w:fldChar w:fldCharType="separate"/>
        </w:r>
        <w:r w:rsidR="007F106D">
          <w:rPr>
            <w:webHidden/>
          </w:rPr>
          <w:t>9</w:t>
        </w:r>
        <w:r w:rsidR="007F106D">
          <w:rPr>
            <w:webHidden/>
          </w:rPr>
          <w:fldChar w:fldCharType="end"/>
        </w:r>
      </w:hyperlink>
    </w:p>
    <w:p w14:paraId="7AD2028B" w14:textId="57727CC7" w:rsidR="007F106D" w:rsidRDefault="00860A5F">
      <w:pPr>
        <w:pStyle w:val="TM1"/>
        <w:rPr>
          <w:rFonts w:asciiTheme="minorHAnsi" w:eastAsiaTheme="minorEastAsia" w:hAnsiTheme="minorHAnsi" w:cstheme="minorBidi"/>
          <w:b w:val="0"/>
          <w:bCs w:val="0"/>
          <w:iCs w:val="0"/>
          <w:sz w:val="22"/>
          <w:szCs w:val="22"/>
          <w:lang w:val="fr-FR" w:eastAsia="fr-FR"/>
        </w:rPr>
      </w:pPr>
      <w:hyperlink w:anchor="_Toc86127737" w:history="1">
        <w:r w:rsidR="007F106D" w:rsidRPr="00D01EEA">
          <w:rPr>
            <w:rStyle w:val="Lienhypertexte"/>
          </w:rPr>
          <w:t>5</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Obligatorische Anhänge</w:t>
        </w:r>
        <w:r w:rsidR="007F106D">
          <w:rPr>
            <w:webHidden/>
          </w:rPr>
          <w:tab/>
        </w:r>
        <w:r w:rsidR="007F106D">
          <w:rPr>
            <w:webHidden/>
          </w:rPr>
          <w:fldChar w:fldCharType="begin"/>
        </w:r>
        <w:r w:rsidR="007F106D">
          <w:rPr>
            <w:webHidden/>
          </w:rPr>
          <w:instrText xml:space="preserve"> PAGEREF _Toc86127737 \h </w:instrText>
        </w:r>
        <w:r w:rsidR="007F106D">
          <w:rPr>
            <w:webHidden/>
          </w:rPr>
        </w:r>
        <w:r w:rsidR="007F106D">
          <w:rPr>
            <w:webHidden/>
          </w:rPr>
          <w:fldChar w:fldCharType="separate"/>
        </w:r>
        <w:r w:rsidR="007F106D">
          <w:rPr>
            <w:webHidden/>
          </w:rPr>
          <w:t>9</w:t>
        </w:r>
        <w:r w:rsidR="007F106D">
          <w:rPr>
            <w:webHidden/>
          </w:rPr>
          <w:fldChar w:fldCharType="end"/>
        </w:r>
      </w:hyperlink>
    </w:p>
    <w:p w14:paraId="65B88B66" w14:textId="304E67B5" w:rsidR="007F106D" w:rsidRDefault="00860A5F">
      <w:pPr>
        <w:pStyle w:val="TM2"/>
        <w:rPr>
          <w:rFonts w:asciiTheme="minorHAnsi" w:eastAsiaTheme="minorEastAsia" w:hAnsiTheme="minorHAnsi" w:cstheme="minorBidi"/>
          <w:bCs w:val="0"/>
          <w:noProof/>
          <w:szCs w:val="22"/>
          <w:lang w:val="fr-FR" w:eastAsia="fr-FR"/>
        </w:rPr>
      </w:pPr>
      <w:hyperlink w:anchor="_Toc86127738" w:history="1">
        <w:r w:rsidR="007F106D" w:rsidRPr="00D01EEA">
          <w:rPr>
            <w:rStyle w:val="Lienhypertexte"/>
            <w:noProof/>
          </w:rPr>
          <w:t>5.1</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Geographische Ausrichtung</w:t>
        </w:r>
        <w:r w:rsidR="007F106D">
          <w:rPr>
            <w:noProof/>
            <w:webHidden/>
          </w:rPr>
          <w:tab/>
        </w:r>
        <w:r w:rsidR="007F106D">
          <w:rPr>
            <w:noProof/>
            <w:webHidden/>
          </w:rPr>
          <w:fldChar w:fldCharType="begin"/>
        </w:r>
        <w:r w:rsidR="007F106D">
          <w:rPr>
            <w:noProof/>
            <w:webHidden/>
          </w:rPr>
          <w:instrText xml:space="preserve"> PAGEREF _Toc86127738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73C8C076" w14:textId="2F21D2E0" w:rsidR="007F106D" w:rsidRDefault="00860A5F">
      <w:pPr>
        <w:pStyle w:val="TM2"/>
        <w:rPr>
          <w:rFonts w:asciiTheme="minorHAnsi" w:eastAsiaTheme="minorEastAsia" w:hAnsiTheme="minorHAnsi" w:cstheme="minorBidi"/>
          <w:bCs w:val="0"/>
          <w:noProof/>
          <w:szCs w:val="22"/>
          <w:lang w:val="fr-FR" w:eastAsia="fr-FR"/>
        </w:rPr>
      </w:pPr>
      <w:hyperlink w:anchor="_Toc86127739" w:history="1">
        <w:r w:rsidR="007F106D" w:rsidRPr="00D01EEA">
          <w:rPr>
            <w:rStyle w:val="Lienhypertexte"/>
            <w:noProof/>
          </w:rPr>
          <w:t>5.2</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Monitoring</w:t>
        </w:r>
        <w:r w:rsidR="007F106D">
          <w:rPr>
            <w:noProof/>
            <w:webHidden/>
          </w:rPr>
          <w:tab/>
        </w:r>
        <w:r w:rsidR="007F106D">
          <w:rPr>
            <w:noProof/>
            <w:webHidden/>
          </w:rPr>
          <w:fldChar w:fldCharType="begin"/>
        </w:r>
        <w:r w:rsidR="007F106D">
          <w:rPr>
            <w:noProof/>
            <w:webHidden/>
          </w:rPr>
          <w:instrText xml:space="preserve"> PAGEREF _Toc86127739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778C6B18" w14:textId="425038B9" w:rsidR="007F106D" w:rsidRDefault="00860A5F">
      <w:pPr>
        <w:pStyle w:val="TM2"/>
        <w:rPr>
          <w:rFonts w:asciiTheme="minorHAnsi" w:eastAsiaTheme="minorEastAsia" w:hAnsiTheme="minorHAnsi" w:cstheme="minorBidi"/>
          <w:bCs w:val="0"/>
          <w:noProof/>
          <w:szCs w:val="22"/>
          <w:lang w:val="fr-FR" w:eastAsia="fr-FR"/>
        </w:rPr>
      </w:pPr>
      <w:hyperlink w:anchor="_Toc86127740" w:history="1">
        <w:r w:rsidR="007F106D" w:rsidRPr="00D01EEA">
          <w:rPr>
            <w:rStyle w:val="Lienhypertexte"/>
            <w:noProof/>
          </w:rPr>
          <w:t>5.3</w:t>
        </w:r>
        <w:r w:rsidR="007F106D">
          <w:rPr>
            <w:rFonts w:asciiTheme="minorHAnsi" w:eastAsiaTheme="minorEastAsia" w:hAnsiTheme="minorHAnsi" w:cstheme="minorBidi"/>
            <w:bCs w:val="0"/>
            <w:noProof/>
            <w:szCs w:val="22"/>
            <w:lang w:val="fr-FR" w:eastAsia="fr-FR"/>
          </w:rPr>
          <w:tab/>
        </w:r>
        <w:r w:rsidR="007F106D" w:rsidRPr="00D01EEA">
          <w:rPr>
            <w:rStyle w:val="Lienhypertexte"/>
            <w:noProof/>
          </w:rPr>
          <w:t>Zahlungsplan</w:t>
        </w:r>
        <w:r w:rsidR="007F106D">
          <w:rPr>
            <w:noProof/>
            <w:webHidden/>
          </w:rPr>
          <w:tab/>
        </w:r>
        <w:r w:rsidR="007F106D">
          <w:rPr>
            <w:noProof/>
            <w:webHidden/>
          </w:rPr>
          <w:fldChar w:fldCharType="begin"/>
        </w:r>
        <w:r w:rsidR="007F106D">
          <w:rPr>
            <w:noProof/>
            <w:webHidden/>
          </w:rPr>
          <w:instrText xml:space="preserve"> PAGEREF _Toc86127740 \h </w:instrText>
        </w:r>
        <w:r w:rsidR="007F106D">
          <w:rPr>
            <w:noProof/>
            <w:webHidden/>
          </w:rPr>
        </w:r>
        <w:r w:rsidR="007F106D">
          <w:rPr>
            <w:noProof/>
            <w:webHidden/>
          </w:rPr>
          <w:fldChar w:fldCharType="separate"/>
        </w:r>
        <w:r w:rsidR="007F106D">
          <w:rPr>
            <w:noProof/>
            <w:webHidden/>
          </w:rPr>
          <w:t>9</w:t>
        </w:r>
        <w:r w:rsidR="007F106D">
          <w:rPr>
            <w:noProof/>
            <w:webHidden/>
          </w:rPr>
          <w:fldChar w:fldCharType="end"/>
        </w:r>
      </w:hyperlink>
    </w:p>
    <w:p w14:paraId="60F57E37" w14:textId="3707F30F" w:rsidR="007F106D" w:rsidRDefault="00860A5F">
      <w:pPr>
        <w:pStyle w:val="TM1"/>
        <w:rPr>
          <w:rFonts w:asciiTheme="minorHAnsi" w:eastAsiaTheme="minorEastAsia" w:hAnsiTheme="minorHAnsi" w:cstheme="minorBidi"/>
          <w:b w:val="0"/>
          <w:bCs w:val="0"/>
          <w:iCs w:val="0"/>
          <w:sz w:val="22"/>
          <w:szCs w:val="22"/>
          <w:lang w:val="fr-FR" w:eastAsia="fr-FR"/>
        </w:rPr>
      </w:pPr>
      <w:hyperlink w:anchor="_Toc86127741" w:history="1">
        <w:r w:rsidR="007F106D" w:rsidRPr="00D01EEA">
          <w:rPr>
            <w:rStyle w:val="Lienhypertexte"/>
          </w:rPr>
          <w:t>6</w:t>
        </w:r>
        <w:r w:rsidR="007F106D">
          <w:rPr>
            <w:rFonts w:asciiTheme="minorHAnsi" w:eastAsiaTheme="minorEastAsia" w:hAnsiTheme="minorHAnsi" w:cstheme="minorBidi"/>
            <w:b w:val="0"/>
            <w:bCs w:val="0"/>
            <w:iCs w:val="0"/>
            <w:sz w:val="22"/>
            <w:szCs w:val="22"/>
            <w:lang w:val="fr-FR" w:eastAsia="fr-FR"/>
          </w:rPr>
          <w:tab/>
        </w:r>
        <w:r w:rsidR="007F106D" w:rsidRPr="00D01EEA">
          <w:rPr>
            <w:rStyle w:val="Lienhypertexte"/>
          </w:rPr>
          <w:t>Unterschriften</w:t>
        </w:r>
        <w:r w:rsidR="007F106D">
          <w:rPr>
            <w:webHidden/>
          </w:rPr>
          <w:tab/>
        </w:r>
        <w:r w:rsidR="007F106D">
          <w:rPr>
            <w:webHidden/>
          </w:rPr>
          <w:fldChar w:fldCharType="begin"/>
        </w:r>
        <w:r w:rsidR="007F106D">
          <w:rPr>
            <w:webHidden/>
          </w:rPr>
          <w:instrText xml:space="preserve"> PAGEREF _Toc86127741 \h </w:instrText>
        </w:r>
        <w:r w:rsidR="007F106D">
          <w:rPr>
            <w:webHidden/>
          </w:rPr>
        </w:r>
        <w:r w:rsidR="007F106D">
          <w:rPr>
            <w:webHidden/>
          </w:rPr>
          <w:fldChar w:fldCharType="separate"/>
        </w:r>
        <w:r w:rsidR="007F106D">
          <w:rPr>
            <w:webHidden/>
          </w:rPr>
          <w:t>10</w:t>
        </w:r>
        <w:r w:rsidR="007F106D">
          <w:rPr>
            <w:webHidden/>
          </w:rPr>
          <w:fldChar w:fldCharType="end"/>
        </w:r>
      </w:hyperlink>
    </w:p>
    <w:p w14:paraId="5C5F7E05" w14:textId="44F7DF9E" w:rsidR="007C35FD" w:rsidRPr="005D1D0D" w:rsidRDefault="008E48A7" w:rsidP="00F9694A">
      <w:pPr>
        <w:pStyle w:val="TM1"/>
        <w:spacing w:before="0"/>
        <w:rPr>
          <w:sz w:val="20"/>
          <w:szCs w:val="20"/>
        </w:rPr>
      </w:pPr>
      <w:r>
        <w:rPr>
          <w:noProof w:val="0"/>
        </w:rPr>
        <w:fldChar w:fldCharType="end"/>
      </w:r>
    </w:p>
    <w:p w14:paraId="623586D0" w14:textId="77777777" w:rsidR="003329CB" w:rsidRPr="005D1D0D" w:rsidRDefault="003329CB" w:rsidP="003329CB">
      <w:pPr>
        <w:sectPr w:rsidR="003329CB" w:rsidRPr="005D1D0D" w:rsidSect="004E769D">
          <w:headerReference w:type="even" r:id="rId18"/>
          <w:headerReference w:type="default" r:id="rId19"/>
          <w:footerReference w:type="default" r:id="rId20"/>
          <w:headerReference w:type="first" r:id="rId21"/>
          <w:pgSz w:w="11906" w:h="16838" w:code="9"/>
          <w:pgMar w:top="851" w:right="1418" w:bottom="992" w:left="1418" w:header="454" w:footer="510" w:gutter="0"/>
          <w:cols w:space="708"/>
          <w:docGrid w:linePitch="360"/>
        </w:sectPr>
      </w:pPr>
    </w:p>
    <w:p w14:paraId="3A81D066" w14:textId="77777777" w:rsidR="00F410FE" w:rsidRPr="005D1D0D" w:rsidRDefault="00355635" w:rsidP="003329CB">
      <w:pPr>
        <w:pStyle w:val="Titre1"/>
        <w:numPr>
          <w:ilvl w:val="0"/>
          <w:numId w:val="0"/>
        </w:numPr>
        <w:ind w:left="432" w:hanging="432"/>
      </w:pPr>
      <w:bookmarkStart w:id="0" w:name="_Toc405279955"/>
      <w:bookmarkStart w:id="1" w:name="_Toc433007872"/>
      <w:bookmarkStart w:id="2" w:name="_Toc433007995"/>
      <w:bookmarkStart w:id="3" w:name="_Toc86127697"/>
      <w:r w:rsidRPr="005D1D0D">
        <w:lastRenderedPageBreak/>
        <w:t>A</w:t>
      </w:r>
      <w:r w:rsidR="00596DCB" w:rsidRPr="005D1D0D">
        <w:t>ngaben</w:t>
      </w:r>
      <w:r w:rsidRPr="005D1D0D">
        <w:t xml:space="preserve"> zum Programm</w:t>
      </w:r>
      <w:bookmarkEnd w:id="0"/>
      <w:bookmarkEnd w:id="1"/>
      <w:bookmarkEnd w:id="2"/>
      <w:bookmarkEnd w:id="3"/>
    </w:p>
    <w:p w14:paraId="2124B60B" w14:textId="77777777" w:rsidR="007E277C" w:rsidRPr="005D1D0D" w:rsidRDefault="007E277C" w:rsidP="007E277C">
      <w:pPr>
        <w:pStyle w:val="Titre2"/>
      </w:pPr>
      <w:bookmarkStart w:id="4" w:name="_Toc433007873"/>
      <w:bookmarkStart w:id="5" w:name="_Toc433007996"/>
      <w:bookmarkStart w:id="6" w:name="_Toc86127698"/>
      <w:r w:rsidRPr="005D1D0D">
        <w:t>Allgemein</w:t>
      </w:r>
      <w:bookmarkEnd w:id="4"/>
      <w:bookmarkEnd w:id="5"/>
      <w:bookmarkEnd w:id="6"/>
    </w:p>
    <w:p w14:paraId="1868876F" w14:textId="77777777" w:rsidR="007E277C" w:rsidRPr="005D1D0D" w:rsidRDefault="007E277C" w:rsidP="00C35417">
      <w:pPr>
        <w:pStyle w:val="Titre3"/>
      </w:pPr>
      <w:bookmarkStart w:id="7" w:name="_Toc433007874"/>
      <w:bookmarkStart w:id="8" w:name="_Toc433007997"/>
      <w:bookmarkStart w:id="9" w:name="_Toc86127699"/>
      <w:r w:rsidRPr="00C35417">
        <w:t>Programmträger</w:t>
      </w:r>
      <w:bookmarkEnd w:id="7"/>
      <w:bookmarkEnd w:id="8"/>
      <w:bookmarkEnd w:id="9"/>
    </w:p>
    <w:p w14:paraId="7D207314" w14:textId="77777777"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14:paraId="60EBCA96" w14:textId="77777777" w:rsidR="00A03F13" w:rsidRPr="005D1D0D" w:rsidRDefault="00A35E6F" w:rsidP="00C35417">
      <w:pPr>
        <w:pStyle w:val="Titre3"/>
      </w:pPr>
      <w:bookmarkStart w:id="10" w:name="_Toc433007875"/>
      <w:bookmarkStart w:id="11" w:name="_Toc433007998"/>
      <w:bookmarkStart w:id="12" w:name="_Toc86127700"/>
      <w:bookmarkStart w:id="13" w:name="_Toc405279956"/>
      <w:r w:rsidRPr="005D1D0D">
        <w:t>Partner</w:t>
      </w:r>
      <w:bookmarkEnd w:id="10"/>
      <w:bookmarkEnd w:id="11"/>
      <w:bookmarkEnd w:id="12"/>
    </w:p>
    <w:p w14:paraId="50C7D44D" w14:textId="77777777"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14:paraId="1D2878D3" w14:textId="77777777"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14:paraId="34AFEAE1" w14:textId="77777777"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14:paraId="72B4B845" w14:textId="77777777" w:rsidTr="0066746C">
        <w:trPr>
          <w:trHeight w:val="402"/>
        </w:trPr>
        <w:tc>
          <w:tcPr>
            <w:tcW w:w="2552" w:type="dxa"/>
            <w:noWrap/>
            <w:hideMark/>
          </w:tcPr>
          <w:p w14:paraId="5BD2845E"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14:paraId="362CE0B1" w14:textId="77777777"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14:paraId="7D3316E1" w14:textId="77777777" w:rsidTr="0066746C">
        <w:trPr>
          <w:trHeight w:val="494"/>
        </w:trPr>
        <w:tc>
          <w:tcPr>
            <w:tcW w:w="2552" w:type="dxa"/>
            <w:hideMark/>
          </w:tcPr>
          <w:p w14:paraId="1A0E2455"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14:paraId="2B948EB2"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96BF2C8" w14:textId="77777777" w:rsidTr="0066746C">
        <w:trPr>
          <w:trHeight w:val="402"/>
        </w:trPr>
        <w:tc>
          <w:tcPr>
            <w:tcW w:w="2552" w:type="dxa"/>
            <w:noWrap/>
            <w:hideMark/>
          </w:tcPr>
          <w:p w14:paraId="2C01BC3C"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14:paraId="599F256F"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7F8B2CA0" w14:textId="77777777" w:rsidTr="0066746C">
        <w:trPr>
          <w:trHeight w:val="402"/>
        </w:trPr>
        <w:tc>
          <w:tcPr>
            <w:tcW w:w="2552" w:type="dxa"/>
            <w:noWrap/>
            <w:hideMark/>
          </w:tcPr>
          <w:p w14:paraId="4D4DCC3B"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14:paraId="3CA0CAA7"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5FB5CAC" w14:textId="77777777" w:rsidTr="0066746C">
        <w:trPr>
          <w:trHeight w:val="402"/>
        </w:trPr>
        <w:tc>
          <w:tcPr>
            <w:tcW w:w="2552" w:type="dxa"/>
            <w:noWrap/>
          </w:tcPr>
          <w:p w14:paraId="193BECAA"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14:paraId="2AF2F706"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596A895" w14:textId="77777777" w:rsidTr="0066746C">
        <w:trPr>
          <w:trHeight w:val="402"/>
        </w:trPr>
        <w:tc>
          <w:tcPr>
            <w:tcW w:w="2552" w:type="dxa"/>
            <w:noWrap/>
          </w:tcPr>
          <w:p w14:paraId="571F14DD" w14:textId="77777777"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14:paraId="5E704F14" w14:textId="77777777"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031B1D2F" w14:textId="77777777" w:rsidTr="00C337F3">
        <w:trPr>
          <w:trHeight w:val="402"/>
        </w:trPr>
        <w:tc>
          <w:tcPr>
            <w:tcW w:w="2552" w:type="dxa"/>
            <w:noWrap/>
            <w:hideMark/>
          </w:tcPr>
          <w:p w14:paraId="4FCE0856" w14:textId="77777777"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14:paraId="2E22AB87" w14:textId="77777777"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A30F895" w14:textId="77777777" w:rsidTr="00C337F3">
        <w:trPr>
          <w:trHeight w:val="402"/>
        </w:trPr>
        <w:tc>
          <w:tcPr>
            <w:tcW w:w="2552" w:type="dxa"/>
            <w:noWrap/>
            <w:hideMark/>
          </w:tcPr>
          <w:p w14:paraId="423B3DF6" w14:textId="77777777"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14:paraId="75C4CE73" w14:textId="77777777"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670178C3" w14:textId="77777777" w:rsidTr="00C337F3">
        <w:trPr>
          <w:trHeight w:val="402"/>
        </w:trPr>
        <w:tc>
          <w:tcPr>
            <w:tcW w:w="2552" w:type="dxa"/>
            <w:noWrap/>
          </w:tcPr>
          <w:p w14:paraId="63BD27B2" w14:textId="77777777"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14:paraId="6AA8C103" w14:textId="77777777"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3E82C787" w14:textId="77777777" w:rsidR="00BF1A2D" w:rsidRPr="005D1D0D" w:rsidRDefault="00BF1A2D" w:rsidP="00C35417">
      <w:pPr>
        <w:pStyle w:val="Titre3"/>
        <w:rPr>
          <w:lang w:eastAsia="de-CH"/>
        </w:rPr>
      </w:pPr>
      <w:bookmarkStart w:id="14" w:name="_Toc433007876"/>
      <w:bookmarkStart w:id="15" w:name="_Toc433007999"/>
      <w:bookmarkStart w:id="16" w:name="_Toc86127701"/>
      <w:r w:rsidRPr="005D1D0D">
        <w:t>Organisation</w:t>
      </w:r>
      <w:bookmarkEnd w:id="14"/>
      <w:bookmarkEnd w:id="15"/>
      <w:bookmarkEnd w:id="16"/>
    </w:p>
    <w:p w14:paraId="3A2D5518" w14:textId="77777777"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14:paraId="78264565" w14:textId="77777777" w:rsidR="00B17DD4" w:rsidRPr="005D1D0D" w:rsidRDefault="00B17DD4" w:rsidP="00C35417">
      <w:pPr>
        <w:pStyle w:val="Titre3"/>
      </w:pPr>
      <w:bookmarkStart w:id="17" w:name="_Toc433007877"/>
      <w:bookmarkStart w:id="18" w:name="_Toc433008000"/>
      <w:bookmarkStart w:id="19" w:name="_Toc86127702"/>
      <w:r w:rsidRPr="005D1D0D">
        <w:t>Hintergrund/ Erfahrungen</w:t>
      </w:r>
      <w:bookmarkEnd w:id="17"/>
      <w:bookmarkEnd w:id="18"/>
      <w:bookmarkEnd w:id="19"/>
    </w:p>
    <w:p w14:paraId="6F411F10" w14:textId="77777777"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14:paraId="30518DE4" w14:textId="77777777" w:rsidR="003401B0" w:rsidRPr="005D1D0D" w:rsidRDefault="003401B0" w:rsidP="00C35417">
      <w:pPr>
        <w:pStyle w:val="Titre3"/>
      </w:pPr>
      <w:bookmarkStart w:id="20" w:name="_Toc433007878"/>
      <w:bookmarkStart w:id="21" w:name="_Toc433008001"/>
      <w:bookmarkStart w:id="22" w:name="_Toc86127703"/>
      <w:r w:rsidRPr="005D1D0D">
        <w:t>Synergien und Konkurrenz</w:t>
      </w:r>
      <w:bookmarkEnd w:id="20"/>
      <w:bookmarkEnd w:id="21"/>
      <w:bookmarkEnd w:id="22"/>
    </w:p>
    <w:p w14:paraId="43BD3F04" w14:textId="69B4C141"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t>
      </w:r>
      <w:hyperlink r:id="rId22" w:history="1">
        <w:r w:rsidR="00F85AEC" w:rsidRPr="00C430C1">
          <w:rPr>
            <w:rStyle w:val="Lienhypertexte"/>
            <w:rFonts w:ascii="Arial" w:hAnsi="Arial"/>
            <w:i/>
          </w:rPr>
          <w:t>www.prokw.ch/de/programme</w:t>
        </w:r>
      </w:hyperlink>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14:paraId="4E275877" w14:textId="77777777" w:rsidR="003401B0" w:rsidRPr="005D1D0D" w:rsidRDefault="00DA5A0E" w:rsidP="00C35417">
      <w:pPr>
        <w:pStyle w:val="Titre3"/>
      </w:pPr>
      <w:bookmarkStart w:id="23" w:name="_Toc433007879"/>
      <w:bookmarkStart w:id="24" w:name="_Toc433008002"/>
      <w:bookmarkStart w:id="25" w:name="_Toc86127704"/>
      <w:r w:rsidRPr="005D1D0D">
        <w:t>Risiken</w:t>
      </w:r>
      <w:bookmarkEnd w:id="23"/>
      <w:bookmarkEnd w:id="24"/>
      <w:bookmarkEnd w:id="25"/>
    </w:p>
    <w:p w14:paraId="5679A92B" w14:textId="77777777"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14:paraId="145BAB98" w14:textId="77777777" w:rsidR="00DA5A0E" w:rsidRPr="005D1D0D" w:rsidRDefault="0031605F" w:rsidP="00C35417">
      <w:pPr>
        <w:pStyle w:val="Titre3"/>
      </w:pPr>
      <w:bookmarkStart w:id="26" w:name="_Toc433007880"/>
      <w:bookmarkStart w:id="27" w:name="_Toc433008003"/>
      <w:bookmarkStart w:id="28" w:name="_Toc86127705"/>
      <w:r w:rsidRPr="005D1D0D">
        <w:lastRenderedPageBreak/>
        <w:t>Zeitplan</w:t>
      </w:r>
      <w:bookmarkEnd w:id="26"/>
      <w:bookmarkEnd w:id="27"/>
      <w:bookmarkEnd w:id="28"/>
    </w:p>
    <w:p w14:paraId="1BD298F3" w14:textId="77777777"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14:paraId="794254A0" w14:textId="77777777"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14:paraId="00B580BB" w14:textId="77777777" w:rsidR="006C1CC2" w:rsidRPr="005D1D0D" w:rsidRDefault="006C1CC2" w:rsidP="006C1CC2">
      <w:pPr>
        <w:pStyle w:val="Titre3"/>
      </w:pPr>
      <w:bookmarkStart w:id="29" w:name="_Toc86127706"/>
      <w:bookmarkStart w:id="30" w:name="_Toc433007881"/>
      <w:bookmarkStart w:id="31" w:name="_Toc433008004"/>
      <w:r>
        <w:t>Nachfolgeprogramm</w:t>
      </w:r>
      <w:bookmarkEnd w:id="29"/>
    </w:p>
    <w:p w14:paraId="4E182A20" w14:textId="77777777"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14:paraId="1014DD34" w14:textId="77777777"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14:paraId="0B76CF16" w14:textId="77777777"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14:paraId="67F3457F" w14:textId="77777777"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14:paraId="7ABE166A" w14:textId="77777777"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14:paraId="696ED552" w14:textId="77777777"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14:paraId="5BFA8B85" w14:textId="77777777" w:rsidR="00CB7335" w:rsidRPr="005D1D0D" w:rsidRDefault="00CB7335" w:rsidP="00CB7335">
      <w:pPr>
        <w:pStyle w:val="Titre3"/>
      </w:pPr>
      <w:bookmarkStart w:id="32" w:name="_Toc86127707"/>
      <w:proofErr w:type="spellStart"/>
      <w:r>
        <w:t>Additionalität</w:t>
      </w:r>
      <w:bookmarkEnd w:id="32"/>
      <w:proofErr w:type="spellEnd"/>
      <w:r>
        <w:t xml:space="preserve"> </w:t>
      </w:r>
    </w:p>
    <w:p w14:paraId="625B0D4B" w14:textId="1B714E41" w:rsidR="00673E9C" w:rsidRDefault="00FA4BE2" w:rsidP="00BD609F">
      <w:pPr>
        <w:shd w:val="clear" w:color="auto" w:fill="D9D9D9" w:themeFill="background1" w:themeFillShade="D9"/>
        <w:rPr>
          <w:i/>
        </w:rPr>
      </w:pPr>
      <w:r>
        <w:rPr>
          <w:i/>
        </w:rPr>
        <w:t xml:space="preserve">Wie stellen Sie sicher, dass das Programm </w:t>
      </w:r>
      <w:r w:rsidR="009B67A4">
        <w:rPr>
          <w:i/>
        </w:rPr>
        <w:t xml:space="preserve">lediglich </w:t>
      </w:r>
      <w:r w:rsidR="005066C0">
        <w:rPr>
          <w:i/>
        </w:rPr>
        <w:t>Massnahme</w:t>
      </w:r>
      <w:r w:rsidR="009B67A4">
        <w:rPr>
          <w:i/>
        </w:rPr>
        <w:t>n</w:t>
      </w:r>
      <w:r w:rsidR="005066C0">
        <w:rPr>
          <w:i/>
        </w:rPr>
        <w:t xml:space="preserve"> fördert</w:t>
      </w:r>
      <w:r w:rsidR="00673E9C">
        <w:rPr>
          <w:i/>
        </w:rPr>
        <w:t>:</w:t>
      </w:r>
    </w:p>
    <w:p w14:paraId="35C75A43" w14:textId="2CC2E0EF" w:rsidR="00BD609F" w:rsidRDefault="002D5A11" w:rsidP="002D5A11">
      <w:pPr>
        <w:shd w:val="clear" w:color="auto" w:fill="D9D9D9" w:themeFill="background1" w:themeFillShade="D9"/>
        <w:rPr>
          <w:i/>
        </w:rPr>
      </w:pPr>
      <w:r w:rsidRPr="002D5A11">
        <w:rPr>
          <w:i/>
        </w:rPr>
        <w:t>-</w:t>
      </w:r>
      <w:r>
        <w:rPr>
          <w:i/>
        </w:rPr>
        <w:t xml:space="preserve"> </w:t>
      </w:r>
      <w:r w:rsidR="005066C0" w:rsidRPr="00B32F08">
        <w:rPr>
          <w:i/>
        </w:rPr>
        <w:t xml:space="preserve">die </w:t>
      </w:r>
      <w:r w:rsidR="00920D51">
        <w:rPr>
          <w:i/>
        </w:rPr>
        <w:t xml:space="preserve">noch </w:t>
      </w:r>
      <w:r w:rsidR="009B67A4">
        <w:rPr>
          <w:i/>
        </w:rPr>
        <w:t>nicht</w:t>
      </w:r>
      <w:r w:rsidR="009B67A4" w:rsidRPr="00B32F08">
        <w:rPr>
          <w:i/>
        </w:rPr>
        <w:t xml:space="preserve"> </w:t>
      </w:r>
      <w:r w:rsidR="005066C0" w:rsidRPr="00B32F08">
        <w:rPr>
          <w:i/>
        </w:rPr>
        <w:t>umgesetzt wurde</w:t>
      </w:r>
      <w:r w:rsidR="009B67A4">
        <w:rPr>
          <w:i/>
        </w:rPr>
        <w:t>n</w:t>
      </w:r>
      <w:r w:rsidR="00BD609F" w:rsidRPr="00B32F08">
        <w:rPr>
          <w:i/>
        </w:rPr>
        <w:t xml:space="preserve"> (Kriterium Pg-2t im Kap. 2.2.2 der Bedingungen)?</w:t>
      </w:r>
    </w:p>
    <w:p w14:paraId="401C3986" w14:textId="0F2FCCB3" w:rsidR="00CA272B" w:rsidRPr="00B32F08" w:rsidRDefault="00CA272B" w:rsidP="002D5A11">
      <w:pPr>
        <w:shd w:val="clear" w:color="auto" w:fill="D9D9D9" w:themeFill="background1" w:themeFillShade="D9"/>
        <w:rPr>
          <w:i/>
        </w:rPr>
      </w:pPr>
      <w:r>
        <w:rPr>
          <w:i/>
        </w:rPr>
        <w:t xml:space="preserve">- die ohne </w:t>
      </w:r>
      <w:r w:rsidR="00112DE4">
        <w:rPr>
          <w:i/>
        </w:rPr>
        <w:t xml:space="preserve">Förderbeiträge nicht oder nicht </w:t>
      </w:r>
      <w:r w:rsidR="00235DB8">
        <w:rPr>
          <w:i/>
        </w:rPr>
        <w:t>im selben Umfang realisiert würden (</w:t>
      </w:r>
      <w:r w:rsidR="00235DB8" w:rsidRPr="008D261B">
        <w:rPr>
          <w:i/>
        </w:rPr>
        <w:t>Kriterium Pg-</w:t>
      </w:r>
      <w:r w:rsidR="00D77A71">
        <w:rPr>
          <w:i/>
        </w:rPr>
        <w:t>1l</w:t>
      </w:r>
      <w:r w:rsidR="00235DB8" w:rsidRPr="008D261B">
        <w:rPr>
          <w:i/>
        </w:rPr>
        <w:t xml:space="preserve"> im Kap. 2.2.</w:t>
      </w:r>
      <w:r w:rsidR="00D77A71">
        <w:rPr>
          <w:i/>
        </w:rPr>
        <w:t>1</w:t>
      </w:r>
      <w:r w:rsidR="00235DB8" w:rsidRPr="008D261B">
        <w:rPr>
          <w:i/>
        </w:rPr>
        <w:t xml:space="preserve"> der Bedingungen</w:t>
      </w:r>
      <w:r w:rsidR="00235DB8">
        <w:rPr>
          <w:i/>
        </w:rPr>
        <w:t>)</w:t>
      </w:r>
      <w:r w:rsidR="00D77A71">
        <w:rPr>
          <w:i/>
        </w:rPr>
        <w:t>?</w:t>
      </w:r>
    </w:p>
    <w:p w14:paraId="694EFDDE" w14:textId="59E2EA2C" w:rsidR="00601A5A" w:rsidRDefault="00601A5A" w:rsidP="00601A5A">
      <w:pPr>
        <w:pStyle w:val="Titre1"/>
        <w:rPr>
          <w:lang w:eastAsia="de-CH"/>
        </w:rPr>
      </w:pPr>
      <w:bookmarkStart w:id="33" w:name="_Toc86127708"/>
      <w:bookmarkStart w:id="34" w:name="_Toc433007899"/>
      <w:bookmarkStart w:id="35" w:name="_Toc433008022"/>
      <w:bookmarkStart w:id="36" w:name="_Toc405279957"/>
      <w:bookmarkEnd w:id="13"/>
      <w:bookmarkEnd w:id="30"/>
      <w:bookmarkEnd w:id="31"/>
      <w:r w:rsidRPr="005D1D0D">
        <w:rPr>
          <w:lang w:eastAsia="de-CH"/>
        </w:rPr>
        <w:t>Programm</w:t>
      </w:r>
      <w:r w:rsidR="00040EBD">
        <w:rPr>
          <w:lang w:eastAsia="de-CH"/>
        </w:rPr>
        <w:t>-Management und flankierende Massnahmen</w:t>
      </w:r>
      <w:r>
        <w:rPr>
          <w:lang w:eastAsia="de-CH"/>
        </w:rPr>
        <w:t xml:space="preserve"> (Kap. 4 im Webtool)</w:t>
      </w:r>
      <w:bookmarkEnd w:id="33"/>
    </w:p>
    <w:p w14:paraId="166E2FF4" w14:textId="2FD7E8B4" w:rsidR="00601A5A" w:rsidRPr="0016172F" w:rsidRDefault="005B0F3B" w:rsidP="00601A5A">
      <w:pPr>
        <w:rPr>
          <w:lang w:eastAsia="de-CH"/>
        </w:rPr>
      </w:pPr>
      <w:r>
        <w:t xml:space="preserve">Das </w:t>
      </w:r>
      <w:r w:rsidR="00122B15">
        <w:t>P</w:t>
      </w:r>
      <w:r>
        <w:t>rogramm-Management und d</w:t>
      </w:r>
      <w:r w:rsidRPr="005D1D0D">
        <w:t xml:space="preserve">ie flankierenden Massnahmen kommen dem Zielkunden nicht direkt zugute, aber sie sorgen für den Erfolg des Programms. Jede </w:t>
      </w:r>
      <w:r w:rsidR="00993EC2">
        <w:t>Aufgabe</w:t>
      </w:r>
      <w:r w:rsidRPr="005D1D0D">
        <w:t xml:space="preserve"> muss ausführlich beschrieben </w:t>
      </w:r>
      <w:r w:rsidRPr="00993EC2">
        <w:t xml:space="preserve">werden. </w:t>
      </w:r>
      <w:r w:rsidRPr="00D164F7">
        <w:rPr>
          <w:u w:val="single"/>
        </w:rPr>
        <w:t xml:space="preserve">Die erwähnten Kosten im Webtool müssen unten belegt werden. </w:t>
      </w:r>
      <w:r w:rsidR="00601A5A" w:rsidRPr="00D164F7">
        <w:rPr>
          <w:u w:val="single"/>
        </w:rPr>
        <w:t>Der Arbeitsaufwand in Stunden muss mit differenzierten angemessenen Stundensätzen ausgewiesen werden.</w:t>
      </w:r>
      <w:r w:rsidR="00601A5A" w:rsidRPr="0016172F">
        <w:t xml:space="preserve">  </w:t>
      </w:r>
    </w:p>
    <w:p w14:paraId="34361453" w14:textId="2BD3BCD4" w:rsidR="00A6508F" w:rsidRDefault="00A6508F" w:rsidP="00601A5A">
      <w:pPr>
        <w:pStyle w:val="Titre2"/>
        <w:rPr>
          <w:lang w:eastAsia="de-CH"/>
        </w:rPr>
      </w:pPr>
      <w:bookmarkStart w:id="37" w:name="_Toc86127709"/>
      <w:bookmarkStart w:id="38" w:name="_Toc433007907"/>
      <w:bookmarkStart w:id="39" w:name="_Toc433008030"/>
      <w:r w:rsidRPr="005D1D0D">
        <w:rPr>
          <w:lang w:eastAsia="de-CH"/>
        </w:rPr>
        <w:t>Programm</w:t>
      </w:r>
      <w:r>
        <w:rPr>
          <w:lang w:eastAsia="de-CH"/>
        </w:rPr>
        <w:t xml:space="preserve">-Management </w:t>
      </w:r>
      <w:r w:rsidR="00A0222B" w:rsidRPr="00A0222B">
        <w:rPr>
          <w:lang w:eastAsia="de-CH"/>
        </w:rPr>
        <w:t>(Kap. 4 im Webtool)</w:t>
      </w:r>
      <w:bookmarkEnd w:id="37"/>
    </w:p>
    <w:p w14:paraId="1C325240" w14:textId="7DE42395" w:rsidR="00601A5A" w:rsidRPr="005D1D0D" w:rsidRDefault="00601A5A" w:rsidP="00A6508F">
      <w:pPr>
        <w:pStyle w:val="Titre3"/>
        <w:rPr>
          <w:lang w:eastAsia="de-CH"/>
        </w:rPr>
      </w:pPr>
      <w:bookmarkStart w:id="40" w:name="_Toc86127710"/>
      <w:r w:rsidRPr="005D1D0D">
        <w:rPr>
          <w:lang w:eastAsia="de-CH"/>
        </w:rPr>
        <w:t>Allgemeine Administration</w:t>
      </w:r>
      <w:bookmarkEnd w:id="40"/>
      <w:r w:rsidRPr="005D1D0D">
        <w:rPr>
          <w:lang w:eastAsia="de-CH"/>
        </w:rPr>
        <w:t xml:space="preserve"> </w:t>
      </w:r>
      <w:bookmarkEnd w:id="38"/>
      <w:bookmarkEnd w:id="39"/>
    </w:p>
    <w:p w14:paraId="518A13FA"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sidRPr="005066C0">
        <w:rPr>
          <w:i/>
        </w:rPr>
        <w:t>. Der im Programm anzuwendende Stundentarif muss detailliert werden.</w:t>
      </w:r>
    </w:p>
    <w:p w14:paraId="392D3689" w14:textId="3F6E8A82" w:rsidR="00601A5A" w:rsidRPr="005D1D0D" w:rsidRDefault="00601A5A" w:rsidP="00A6508F">
      <w:pPr>
        <w:pStyle w:val="Titre3"/>
        <w:rPr>
          <w:lang w:eastAsia="de-CH"/>
        </w:rPr>
      </w:pPr>
      <w:bookmarkStart w:id="41" w:name="_Toc86127711"/>
      <w:bookmarkStart w:id="42" w:name="_Toc433007908"/>
      <w:bookmarkStart w:id="43" w:name="_Toc433008031"/>
      <w:r w:rsidRPr="005D1D0D">
        <w:rPr>
          <w:lang w:eastAsia="de-CH"/>
        </w:rPr>
        <w:t>Verwaltung der Kundendossiers</w:t>
      </w:r>
      <w:bookmarkEnd w:id="41"/>
      <w:r w:rsidRPr="005D1D0D">
        <w:rPr>
          <w:lang w:eastAsia="de-CH"/>
        </w:rPr>
        <w:t xml:space="preserve"> </w:t>
      </w:r>
      <w:bookmarkEnd w:id="42"/>
      <w:bookmarkEnd w:id="43"/>
    </w:p>
    <w:p w14:paraId="16920202"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Pr>
          <w:i/>
        </w:rPr>
        <w:t xml:space="preserve"> </w:t>
      </w:r>
      <w:r w:rsidRPr="005066C0">
        <w:rPr>
          <w:i/>
        </w:rPr>
        <w:t>Der im Programm anzuwendende Stundentarif muss detailliert werden.</w:t>
      </w:r>
    </w:p>
    <w:p w14:paraId="427E930D" w14:textId="6E4EC46D" w:rsidR="004211AD" w:rsidRPr="005D1D0D" w:rsidRDefault="00FE7336" w:rsidP="00A6508F">
      <w:pPr>
        <w:pStyle w:val="Titre2"/>
      </w:pPr>
      <w:bookmarkStart w:id="44" w:name="_Toc86127712"/>
      <w:r w:rsidRPr="005D1D0D">
        <w:t>Flankierende Massnahmen</w:t>
      </w:r>
      <w:bookmarkEnd w:id="34"/>
      <w:bookmarkEnd w:id="35"/>
      <w:r w:rsidR="00D951F9">
        <w:t xml:space="preserve"> </w:t>
      </w:r>
      <w:r w:rsidR="00A0222B" w:rsidRPr="00A0222B">
        <w:t>(Kap. 4 im Webtool)</w:t>
      </w:r>
      <w:bookmarkEnd w:id="44"/>
    </w:p>
    <w:p w14:paraId="78289C2B" w14:textId="6D6CAE9B" w:rsidR="00FE7336" w:rsidRPr="005D1D0D" w:rsidRDefault="00FE7336" w:rsidP="00A6508F">
      <w:pPr>
        <w:pStyle w:val="Titre3"/>
      </w:pPr>
      <w:bookmarkStart w:id="45" w:name="_Toc433007900"/>
      <w:bookmarkStart w:id="46" w:name="_Toc433008023"/>
      <w:bookmarkStart w:id="47" w:name="_Toc86127713"/>
      <w:r w:rsidRPr="005D1D0D">
        <w:t>Programmkommunikation</w:t>
      </w:r>
      <w:bookmarkEnd w:id="45"/>
      <w:bookmarkEnd w:id="46"/>
      <w:bookmarkEnd w:id="47"/>
    </w:p>
    <w:bookmarkEnd w:id="36"/>
    <w:p w14:paraId="48FC1EB9" w14:textId="77777777"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w:t>
      </w:r>
      <w:r w:rsidR="003C1254">
        <w:rPr>
          <w:i/>
        </w:rPr>
        <w:lastRenderedPageBreak/>
        <w:t xml:space="preserve">Sie, dass die Kommunikation </w:t>
      </w:r>
      <w:r w:rsidR="003C1254" w:rsidRPr="003C1254">
        <w:rPr>
          <w:i/>
        </w:rPr>
        <w:t>in den drei Landessprachen de-</w:t>
      </w:r>
      <w:proofErr w:type="spellStart"/>
      <w:r w:rsidR="003C1254" w:rsidRPr="003C1254">
        <w:rPr>
          <w:i/>
        </w:rPr>
        <w:t>fr</w:t>
      </w:r>
      <w:proofErr w:type="spellEnd"/>
      <w:r w:rsidR="003C1254" w:rsidRPr="003C1254">
        <w:rPr>
          <w:i/>
        </w:rPr>
        <w:t>-</w:t>
      </w:r>
      <w:proofErr w:type="spellStart"/>
      <w:r w:rsidR="003C1254" w:rsidRPr="003C1254">
        <w:rPr>
          <w:i/>
        </w:rPr>
        <w:t>it</w:t>
      </w:r>
      <w:proofErr w:type="spellEnd"/>
      <w:r w:rsidR="003C1254" w:rsidRPr="003C1254">
        <w:rPr>
          <w:i/>
        </w:rPr>
        <w:t xml:space="preserve"> sein</w:t>
      </w:r>
      <w:r w:rsidR="003C1254">
        <w:rPr>
          <w:i/>
        </w:rPr>
        <w:t xml:space="preserve"> muss, falls das Programm schweizweit aktiv ist.</w:t>
      </w:r>
    </w:p>
    <w:p w14:paraId="0B3377DA" w14:textId="4DB67C9C" w:rsidR="00A31FEB" w:rsidRPr="005D1D0D" w:rsidRDefault="004A2C5F" w:rsidP="00A6508F">
      <w:pPr>
        <w:pStyle w:val="Titre3"/>
      </w:pPr>
      <w:bookmarkStart w:id="48" w:name="_Toc433007901"/>
      <w:bookmarkStart w:id="49" w:name="_Toc433008024"/>
      <w:bookmarkStart w:id="50" w:name="_Toc86127714"/>
      <w:r>
        <w:t xml:space="preserve">Schulung, </w:t>
      </w:r>
      <w:r w:rsidR="008F0238" w:rsidRPr="005D1D0D">
        <w:t>Weiterbildung</w:t>
      </w:r>
      <w:bookmarkEnd w:id="48"/>
      <w:bookmarkEnd w:id="49"/>
      <w:bookmarkEnd w:id="50"/>
    </w:p>
    <w:p w14:paraId="5089951A" w14:textId="77777777" w:rsidR="00F3469B" w:rsidRPr="006338A3" w:rsidRDefault="00F3469B" w:rsidP="00F3469B">
      <w:pPr>
        <w:shd w:val="clear" w:color="auto" w:fill="D9D9D9" w:themeFill="background1" w:themeFillShade="D9"/>
        <w:rPr>
          <w:i/>
          <w:lang w:eastAsia="de-CH"/>
        </w:rPr>
      </w:pPr>
      <w:bookmarkStart w:id="51" w:name="_Toc433007902"/>
      <w:bookmarkStart w:id="52"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4929D50B" w14:textId="1C0906A0" w:rsidR="008F0238" w:rsidRPr="005D1D0D" w:rsidRDefault="00BD6639" w:rsidP="00A6508F">
      <w:pPr>
        <w:pStyle w:val="Titre3"/>
      </w:pPr>
      <w:bookmarkStart w:id="53" w:name="_Toc86127715"/>
      <w:r w:rsidRPr="005D1D0D">
        <w:t>Beratung</w:t>
      </w:r>
      <w:bookmarkEnd w:id="51"/>
      <w:bookmarkEnd w:id="52"/>
      <w:bookmarkEnd w:id="53"/>
    </w:p>
    <w:p w14:paraId="64DEF597" w14:textId="77777777" w:rsidR="00F3469B" w:rsidRPr="006338A3" w:rsidRDefault="00F3469B" w:rsidP="00F3469B">
      <w:pPr>
        <w:shd w:val="clear" w:color="auto" w:fill="D9D9D9" w:themeFill="background1" w:themeFillShade="D9"/>
        <w:rPr>
          <w:i/>
          <w:lang w:eastAsia="de-CH"/>
        </w:rPr>
      </w:pPr>
      <w:bookmarkStart w:id="54" w:name="_Toc433007903"/>
      <w:bookmarkStart w:id="55"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807F97" w14:textId="0ED97DEF" w:rsidR="00AB0FEA" w:rsidRPr="005D1D0D" w:rsidRDefault="00BD6639" w:rsidP="00A6508F">
      <w:pPr>
        <w:pStyle w:val="Titre3"/>
        <w:rPr>
          <w:lang w:eastAsia="de-CH"/>
        </w:rPr>
      </w:pPr>
      <w:bookmarkStart w:id="56" w:name="_Toc86127716"/>
      <w:r w:rsidRPr="005D1D0D">
        <w:rPr>
          <w:lang w:eastAsia="de-CH"/>
        </w:rPr>
        <w:t>Breitstellung von Eingabetools, etc.</w:t>
      </w:r>
      <w:bookmarkEnd w:id="54"/>
      <w:bookmarkEnd w:id="55"/>
      <w:bookmarkEnd w:id="56"/>
    </w:p>
    <w:p w14:paraId="54ABA69C" w14:textId="77777777" w:rsidR="00F3469B" w:rsidRPr="006338A3" w:rsidRDefault="00F3469B" w:rsidP="00F3469B">
      <w:pPr>
        <w:shd w:val="clear" w:color="auto" w:fill="D9D9D9" w:themeFill="background1" w:themeFillShade="D9"/>
        <w:rPr>
          <w:i/>
          <w:lang w:eastAsia="de-CH"/>
        </w:rPr>
      </w:pPr>
      <w:bookmarkStart w:id="57" w:name="_Toc433007904"/>
      <w:bookmarkStart w:id="58"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2397F2" w14:textId="2AC44703" w:rsidR="00BD6639" w:rsidRPr="00F3469B" w:rsidRDefault="00BD6639" w:rsidP="00A6508F">
      <w:pPr>
        <w:pStyle w:val="Titre3"/>
        <w:rPr>
          <w:lang w:val="it-IT" w:eastAsia="de-CH"/>
        </w:rPr>
      </w:pPr>
      <w:bookmarkStart w:id="59" w:name="_Toc86127717"/>
      <w:r w:rsidRPr="00F3469B">
        <w:rPr>
          <w:lang w:val="it-IT" w:eastAsia="de-CH"/>
        </w:rPr>
        <w:t>Monitoring</w:t>
      </w:r>
      <w:bookmarkEnd w:id="57"/>
      <w:bookmarkEnd w:id="58"/>
      <w:bookmarkEnd w:id="59"/>
    </w:p>
    <w:p w14:paraId="6889009E" w14:textId="26051641" w:rsidR="00F3469B" w:rsidRPr="006338A3" w:rsidRDefault="00F3469B" w:rsidP="00F3469B">
      <w:pPr>
        <w:shd w:val="clear" w:color="auto" w:fill="D9D9D9" w:themeFill="background1" w:themeFillShade="D9"/>
        <w:rPr>
          <w:i/>
          <w:lang w:eastAsia="de-CH"/>
        </w:rPr>
      </w:pPr>
      <w:bookmarkStart w:id="60" w:name="_Toc433007905"/>
      <w:bookmarkStart w:id="61" w:name="_Toc433008028"/>
      <w:r w:rsidRPr="006338A3">
        <w:rPr>
          <w:i/>
          <w:shd w:val="clear" w:color="auto" w:fill="D9D9D9" w:themeFill="background1" w:themeFillShade="D9"/>
        </w:rPr>
        <w:t xml:space="preserve">Umfassende und detaillierte Beschreibung des </w:t>
      </w:r>
      <w:proofErr w:type="gramStart"/>
      <w:r w:rsidRPr="006338A3">
        <w:rPr>
          <w:i/>
          <w:shd w:val="clear" w:color="auto" w:fill="D9D9D9" w:themeFill="background1" w:themeFillShade="D9"/>
        </w:rPr>
        <w:t>Monitorings</w:t>
      </w:r>
      <w:proofErr w:type="gramEnd"/>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6AE9A834" w14:textId="5978894F" w:rsidR="00BD6639" w:rsidRPr="005D1D0D" w:rsidRDefault="00BD6639" w:rsidP="00A6508F">
      <w:pPr>
        <w:pStyle w:val="Titre3"/>
        <w:rPr>
          <w:lang w:eastAsia="de-CH"/>
        </w:rPr>
      </w:pPr>
      <w:bookmarkStart w:id="62" w:name="_Toc86127718"/>
      <w:r w:rsidRPr="005D1D0D">
        <w:rPr>
          <w:lang w:eastAsia="de-CH"/>
        </w:rPr>
        <w:t>Zusätzliche flankierende Massnahmen</w:t>
      </w:r>
      <w:bookmarkEnd w:id="60"/>
      <w:bookmarkEnd w:id="61"/>
      <w:bookmarkEnd w:id="62"/>
    </w:p>
    <w:p w14:paraId="20E6C7EE" w14:textId="77777777" w:rsidR="00F3469B" w:rsidRPr="006338A3" w:rsidRDefault="00F3469B" w:rsidP="00F3469B">
      <w:pPr>
        <w:shd w:val="clear" w:color="auto" w:fill="D9D9D9" w:themeFill="background1" w:themeFillShade="D9"/>
        <w:rPr>
          <w:i/>
          <w:lang w:eastAsia="de-CH"/>
        </w:rPr>
      </w:pPr>
      <w:bookmarkStart w:id="63" w:name="_Toc433007906"/>
      <w:bookmarkStart w:id="64"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24F1F735" w14:textId="77777777" w:rsidR="007F106D" w:rsidRPr="005D1D0D" w:rsidRDefault="007F106D" w:rsidP="007F106D">
      <w:pPr>
        <w:pStyle w:val="Titre1"/>
      </w:pPr>
      <w:bookmarkStart w:id="65" w:name="_Toc86127719"/>
      <w:bookmarkStart w:id="66" w:name="_Toc433007909"/>
      <w:bookmarkStart w:id="67" w:name="_Toc433008032"/>
      <w:bookmarkEnd w:id="63"/>
      <w:bookmarkEnd w:id="64"/>
      <w:r w:rsidRPr="005D1D0D">
        <w:t>Fördermassnahmen</w:t>
      </w:r>
      <w:r>
        <w:t xml:space="preserve"> für Zielkunden (Kap. 5 im Webtool)</w:t>
      </w:r>
      <w:bookmarkEnd w:id="65"/>
    </w:p>
    <w:p w14:paraId="71A563D9" w14:textId="77777777" w:rsidR="007F106D" w:rsidRPr="005D1D0D" w:rsidRDefault="007F106D" w:rsidP="007F106D">
      <w:pPr>
        <w:rPr>
          <w:u w:val="single"/>
        </w:rPr>
      </w:pPr>
      <w:r w:rsidRPr="005D1D0D">
        <w:t xml:space="preserve">Ein Programm beinhaltet eine oder mehrere Massnahmen. Die Fördermassnahmen müssen als </w:t>
      </w:r>
      <w:r>
        <w:t>tatsächlich</w:t>
      </w:r>
      <w:r w:rsidRPr="005D1D0D">
        <w:t xml:space="preserve"> unterstützende Massnahmen beim Zielkunden ausgelegt werden. Jede Massnahme muss detailliert unten beschrieben werden und Antwort auf alle erwähnten Punkte geben. </w:t>
      </w:r>
      <w:r>
        <w:t xml:space="preserve">Bitte beachten Sie, dass ProKilowatt nur Programme, die sich an eine klar definierte Zielgruppe auf ein klar definiertes Gebiet mit klar definierten Massnahmen richten, unterstützt. Blackbox Programme sind nicht zulässig. </w:t>
      </w:r>
      <w:r w:rsidRPr="005D1D0D">
        <w:rPr>
          <w:u w:val="single"/>
        </w:rPr>
        <w:t>Bitte kopieren Sie für jede Massnahme d</w:t>
      </w:r>
      <w:r>
        <w:rPr>
          <w:u w:val="single"/>
        </w:rPr>
        <w:t>en Abschnitt 2.1. Die im Webtool</w:t>
      </w:r>
      <w:r w:rsidRPr="005D1D0D">
        <w:rPr>
          <w:u w:val="single"/>
        </w:rPr>
        <w:t xml:space="preserve"> erwähnten Zahlen müssen </w:t>
      </w:r>
      <w:r>
        <w:rPr>
          <w:u w:val="single"/>
        </w:rPr>
        <w:t>im Abschnitt</w:t>
      </w:r>
      <w:r w:rsidRPr="005D1D0D">
        <w:rPr>
          <w:u w:val="single"/>
        </w:rPr>
        <w:t xml:space="preserve"> </w:t>
      </w:r>
      <w:r>
        <w:rPr>
          <w:u w:val="single"/>
        </w:rPr>
        <w:t xml:space="preserve">unten </w:t>
      </w:r>
      <w:r w:rsidRPr="005D1D0D">
        <w:rPr>
          <w:u w:val="single"/>
        </w:rPr>
        <w:t>belegt werden.</w:t>
      </w:r>
    </w:p>
    <w:p w14:paraId="70F4737D" w14:textId="77777777" w:rsidR="007F106D" w:rsidRPr="005D1D0D" w:rsidRDefault="007F106D" w:rsidP="007F106D">
      <w:pPr>
        <w:pStyle w:val="Titre2"/>
        <w:rPr>
          <w:shd w:val="clear" w:color="auto" w:fill="D9D9D9" w:themeFill="background1" w:themeFillShade="D9"/>
        </w:rPr>
      </w:pPr>
      <w:bookmarkStart w:id="68" w:name="_Toc433007882"/>
      <w:bookmarkStart w:id="69" w:name="_Toc433008005"/>
      <w:bookmarkStart w:id="70" w:name="_Toc86127720"/>
      <w:r w:rsidRPr="005D1D0D">
        <w:t xml:space="preserve">Fördermassnahme 1: </w:t>
      </w:r>
      <w:r>
        <w:t xml:space="preserve">(Kap. 5 im Webtool) </w:t>
      </w:r>
      <w:r w:rsidRPr="005D1D0D">
        <w:rPr>
          <w:shd w:val="clear" w:color="auto" w:fill="D9D9D9" w:themeFill="background1" w:themeFillShade="D9"/>
        </w:rPr>
        <w:t>Name der Massnahme</w:t>
      </w:r>
      <w:bookmarkEnd w:id="68"/>
      <w:bookmarkEnd w:id="69"/>
      <w:bookmarkEnd w:id="70"/>
    </w:p>
    <w:p w14:paraId="6CFF85C2" w14:textId="77777777" w:rsidR="007F106D" w:rsidRPr="005D1D0D" w:rsidRDefault="007F106D" w:rsidP="007F106D">
      <w:pPr>
        <w:pStyle w:val="Titre3"/>
      </w:pPr>
      <w:bookmarkStart w:id="71" w:name="_Toc433007883"/>
      <w:bookmarkStart w:id="72" w:name="_Toc433008006"/>
      <w:bookmarkStart w:id="73" w:name="_Toc86127721"/>
      <w:r w:rsidRPr="005D1D0D">
        <w:t>Beschreibung der Massnahme und Ziele</w:t>
      </w:r>
      <w:bookmarkEnd w:id="71"/>
      <w:bookmarkEnd w:id="72"/>
      <w:bookmarkEnd w:id="73"/>
    </w:p>
    <w:p w14:paraId="21BB4D5A" w14:textId="77777777" w:rsidR="007F106D" w:rsidRPr="006338A3" w:rsidRDefault="007F106D" w:rsidP="007F106D">
      <w:pPr>
        <w:shd w:val="clear" w:color="auto" w:fill="D9D9D9" w:themeFill="background1" w:themeFillShade="D9"/>
        <w:rPr>
          <w:i/>
        </w:rPr>
      </w:pPr>
      <w:r w:rsidRPr="006338A3">
        <w:rPr>
          <w:i/>
        </w:rPr>
        <w:t xml:space="preserve">Umfassende und detaillierte Beschreibung der vorgeschlagenen Fördermassnahme. </w:t>
      </w:r>
    </w:p>
    <w:p w14:paraId="29934280" w14:textId="77777777" w:rsidR="007F106D" w:rsidRPr="006338A3" w:rsidRDefault="007F106D" w:rsidP="007F106D">
      <w:pPr>
        <w:shd w:val="clear" w:color="auto" w:fill="D9D9D9" w:themeFill="background1" w:themeFillShade="D9"/>
        <w:rPr>
          <w:i/>
        </w:rPr>
      </w:pPr>
      <w:r w:rsidRPr="006338A3">
        <w:rPr>
          <w:i/>
        </w:rPr>
        <w:t>Welches sind die spezifischen Ziele dieser Massnahme?</w:t>
      </w:r>
    </w:p>
    <w:p w14:paraId="116AE2F2" w14:textId="77777777" w:rsidR="007F106D" w:rsidRPr="006338A3" w:rsidRDefault="007F106D" w:rsidP="007F106D">
      <w:pPr>
        <w:shd w:val="clear" w:color="auto" w:fill="D9D9D9" w:themeFill="background1" w:themeFillShade="D9"/>
        <w:rPr>
          <w:i/>
        </w:rPr>
      </w:pPr>
      <w:r w:rsidRPr="006338A3">
        <w:rPr>
          <w:i/>
        </w:rPr>
        <w:t xml:space="preserve">Stellen Sie sicher, dass sich diese Massnahme nicht mit bereits existierenden Massnahmen von </w:t>
      </w:r>
      <w:r>
        <w:rPr>
          <w:i/>
        </w:rPr>
        <w:t xml:space="preserve">ProKilowatt und von </w:t>
      </w:r>
      <w:r w:rsidRPr="006338A3">
        <w:rPr>
          <w:i/>
        </w:rPr>
        <w:t xml:space="preserve">anderen Akteuren (insbesondere Zielvereinbarungen, Energieaudits und Förderprogramme der Kantone, der </w:t>
      </w:r>
      <w:r w:rsidRPr="00401B57">
        <w:rPr>
          <w:i/>
        </w:rPr>
        <w:t>EVU</w:t>
      </w:r>
      <w:r w:rsidRPr="006338A3">
        <w:rPr>
          <w:i/>
        </w:rPr>
        <w:t xml:space="preserve"> oder privater Einrichtungen) überschneidet oder beschreiben Sie ausführlich, wie die Massnahme die bereits existierenden Massnahmen von </w:t>
      </w:r>
      <w:r w:rsidRPr="006338A3">
        <w:rPr>
          <w:i/>
        </w:rPr>
        <w:lastRenderedPageBreak/>
        <w:t>andren Akteuren ergänzt (z.B. des Bundes oder der Kantone). Die im Abschnitt 2</w:t>
      </w:r>
      <w:r>
        <w:rPr>
          <w:i/>
        </w:rPr>
        <w:t xml:space="preserve">und 4 </w:t>
      </w:r>
      <w:r w:rsidRPr="006338A3">
        <w:rPr>
          <w:i/>
        </w:rPr>
        <w:t>erwähnten spezifi</w:t>
      </w:r>
      <w:r>
        <w:rPr>
          <w:i/>
        </w:rPr>
        <w:t xml:space="preserve">schen Anforderungen der Bedingungen </w:t>
      </w:r>
      <w:r w:rsidRPr="006338A3">
        <w:rPr>
          <w:i/>
        </w:rPr>
        <w:t>müssen ebenfalls angemerkt werden.</w:t>
      </w:r>
    </w:p>
    <w:p w14:paraId="4C912B77" w14:textId="77777777" w:rsidR="007F106D" w:rsidRPr="005D1D0D" w:rsidRDefault="007F106D" w:rsidP="007F106D">
      <w:pPr>
        <w:pStyle w:val="Titre3"/>
      </w:pPr>
      <w:bookmarkStart w:id="74" w:name="_Toc433007884"/>
      <w:bookmarkStart w:id="75" w:name="_Toc433008007"/>
      <w:bookmarkStart w:id="76" w:name="_Toc86127722"/>
      <w:r w:rsidRPr="005D1D0D">
        <w:t>Zielgruppe</w:t>
      </w:r>
      <w:bookmarkEnd w:id="74"/>
      <w:bookmarkEnd w:id="75"/>
      <w:r>
        <w:t xml:space="preserve"> und Mengengerüste</w:t>
      </w:r>
      <w:bookmarkEnd w:id="76"/>
    </w:p>
    <w:p w14:paraId="783D4DFE" w14:textId="77777777" w:rsidR="007F106D" w:rsidRPr="006338A3" w:rsidRDefault="007F106D" w:rsidP="007F106D">
      <w:pPr>
        <w:shd w:val="clear" w:color="auto" w:fill="D9D9D9" w:themeFill="background1" w:themeFillShade="D9"/>
        <w:rPr>
          <w:i/>
        </w:rPr>
      </w:pPr>
      <w:r w:rsidRPr="006338A3">
        <w:rPr>
          <w:i/>
        </w:rPr>
        <w:t xml:space="preserve">Definieren Sie präzis, wer die Zielgruppe dieser Massnahme ist (Typ, Grösse, </w:t>
      </w:r>
      <w:r>
        <w:rPr>
          <w:i/>
        </w:rPr>
        <w:t>usw</w:t>
      </w:r>
      <w:r w:rsidRPr="006338A3">
        <w:rPr>
          <w:i/>
        </w:rPr>
        <w:t>.)?</w:t>
      </w:r>
      <w:r>
        <w:rPr>
          <w:i/>
        </w:rPr>
        <w:t xml:space="preserve"> </w:t>
      </w:r>
      <w:r w:rsidRPr="006338A3">
        <w:rPr>
          <w:i/>
        </w:rPr>
        <w:t xml:space="preserve">Welches Total an potenziellen Endkunden im Anwendungsbereich der Massnahme wird angestrebt? Welche Anzahl an Endkunden beabsichtigen Sie mit ihrer Massnahme zu erreichen? Welchen Versorgungsgrad erwarten Sie (Anzahl Kunden, die die Massnahme realisieren / Anzahl potenzieller Kunden)? Wer sind die Begünstigten des ProKilowatt Förderbeitrages? </w:t>
      </w:r>
    </w:p>
    <w:p w14:paraId="62E5FA57" w14:textId="77777777" w:rsidR="007F106D" w:rsidRPr="006338A3" w:rsidRDefault="007F106D" w:rsidP="007F106D">
      <w:pPr>
        <w:shd w:val="clear" w:color="auto" w:fill="D9D9D9" w:themeFill="background1" w:themeFillShade="D9"/>
        <w:rPr>
          <w:i/>
        </w:rPr>
      </w:pPr>
      <w:r>
        <w:rPr>
          <w:i/>
        </w:rPr>
        <w:t xml:space="preserve">Geben Sie ein detailliertes </w:t>
      </w:r>
      <w:r w:rsidRPr="00401B57">
        <w:rPr>
          <w:i/>
        </w:rPr>
        <w:t>Mengengerüst an</w:t>
      </w:r>
      <w:r>
        <w:rPr>
          <w:i/>
        </w:rPr>
        <w:t xml:space="preserve"> und b</w:t>
      </w:r>
      <w:r w:rsidRPr="006338A3">
        <w:rPr>
          <w:i/>
        </w:rPr>
        <w:t xml:space="preserve">elegen Sie den angegebenen Wert im </w:t>
      </w:r>
      <w:r>
        <w:rPr>
          <w:i/>
        </w:rPr>
        <w:t>Kap. 5 des Webtools.</w:t>
      </w:r>
    </w:p>
    <w:p w14:paraId="2BC1B931" w14:textId="77777777" w:rsidR="007F106D" w:rsidRPr="005D1D0D" w:rsidRDefault="007F106D" w:rsidP="007F106D">
      <w:pPr>
        <w:pStyle w:val="Titre3"/>
      </w:pPr>
      <w:bookmarkStart w:id="77" w:name="_Toc86127723"/>
      <w:r>
        <w:t>Rahmenbedingungen der alten Anlage</w:t>
      </w:r>
      <w:bookmarkEnd w:id="77"/>
    </w:p>
    <w:p w14:paraId="41EA619F" w14:textId="77777777" w:rsidR="007F106D" w:rsidRPr="006338A3" w:rsidRDefault="007F106D" w:rsidP="007F106D">
      <w:pPr>
        <w:shd w:val="clear" w:color="auto" w:fill="D9D9D9" w:themeFill="background1" w:themeFillShade="D9"/>
        <w:rPr>
          <w:i/>
        </w:rPr>
      </w:pPr>
      <w:r w:rsidRPr="006338A3">
        <w:rPr>
          <w:i/>
        </w:rPr>
        <w:t>Welche Kriterien auf der Seite der Zielkunden, um von einer Massnahme begünstiget werden zu können, sind erforderlich? Welches ist der aktuelle Installationstyp beim Kunden, der von der Massnahme profitiert?</w:t>
      </w:r>
    </w:p>
    <w:p w14:paraId="57AFDBEA"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109480F8"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7B71E819" w14:textId="77777777" w:rsidTr="00ED6CC7">
        <w:trPr>
          <w:trHeight w:val="402"/>
        </w:trPr>
        <w:tc>
          <w:tcPr>
            <w:tcW w:w="1276" w:type="dxa"/>
            <w:noWrap/>
            <w:hideMark/>
          </w:tcPr>
          <w:p w14:paraId="2C245F38"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0A65B8DF" w14:textId="77777777" w:rsidR="007F106D" w:rsidRPr="00084904" w:rsidRDefault="007F106D" w:rsidP="00ED6CC7">
            <w:pPr>
              <w:spacing w:before="40"/>
              <w:jc w:val="left"/>
              <w:rPr>
                <w:rFonts w:eastAsia="Times New Roman"/>
                <w:i/>
                <w:sz w:val="20"/>
                <w:szCs w:val="20"/>
                <w:lang w:eastAsia="fr-CH"/>
              </w:rPr>
            </w:pPr>
            <w:r>
              <w:rPr>
                <w:i/>
                <w:sz w:val="20"/>
                <w:szCs w:val="20"/>
              </w:rPr>
              <w:t xml:space="preserve">z.B. </w:t>
            </w:r>
            <w:r w:rsidRPr="00084904">
              <w:rPr>
                <w:i/>
                <w:sz w:val="20"/>
                <w:szCs w:val="20"/>
              </w:rPr>
              <w:t>Hallen über 2'000m2, Pumpen &gt;10kW,</w:t>
            </w:r>
            <w:r>
              <w:rPr>
                <w:i/>
                <w:sz w:val="20"/>
                <w:szCs w:val="20"/>
              </w:rPr>
              <w:t xml:space="preserve"> </w:t>
            </w:r>
            <w:r w:rsidRPr="00084904">
              <w:rPr>
                <w:i/>
                <w:sz w:val="20"/>
                <w:szCs w:val="20"/>
              </w:rPr>
              <w:t xml:space="preserve">im Kanton X gelegen, Wohnhäuser, </w:t>
            </w:r>
            <w:r>
              <w:rPr>
                <w:i/>
                <w:sz w:val="20"/>
                <w:szCs w:val="20"/>
              </w:rPr>
              <w:t>usw.</w:t>
            </w:r>
          </w:p>
        </w:tc>
      </w:tr>
      <w:tr w:rsidR="007F106D" w:rsidRPr="005D1D0D" w14:paraId="53C94CDA" w14:textId="77777777" w:rsidTr="00ED6CC7">
        <w:trPr>
          <w:trHeight w:val="331"/>
        </w:trPr>
        <w:tc>
          <w:tcPr>
            <w:tcW w:w="1276" w:type="dxa"/>
            <w:hideMark/>
          </w:tcPr>
          <w:p w14:paraId="5BE203E9"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8BCF32A"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6C9622AE" w14:textId="77777777" w:rsidR="007F106D" w:rsidRPr="005D1D0D" w:rsidRDefault="007F106D" w:rsidP="007F106D">
      <w:pPr>
        <w:pStyle w:val="Titre3"/>
      </w:pPr>
      <w:bookmarkStart w:id="78" w:name="_Toc86127724"/>
      <w:r>
        <w:t>Förderkriterien der neuen Anlage</w:t>
      </w:r>
      <w:bookmarkEnd w:id="78"/>
      <w:r w:rsidRPr="005D1D0D">
        <w:t xml:space="preserve"> </w:t>
      </w:r>
    </w:p>
    <w:p w14:paraId="56BD6518" w14:textId="77777777" w:rsidR="007F106D" w:rsidRPr="006338A3" w:rsidRDefault="007F106D" w:rsidP="007F106D">
      <w:pPr>
        <w:shd w:val="clear" w:color="auto" w:fill="D9D9D9" w:themeFill="background1" w:themeFillShade="D9"/>
        <w:rPr>
          <w:i/>
        </w:rPr>
      </w:pPr>
      <w:r w:rsidRPr="006338A3">
        <w:rPr>
          <w:i/>
        </w:rPr>
        <w:t>Nach welchen technischen Kriterien und Einteilungen werden die neuen vorgeschlagenen Installationen dieser Massnahme beurteilt?</w:t>
      </w:r>
      <w:r>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müssen ebenfalls angemerkt werden.</w:t>
      </w:r>
    </w:p>
    <w:p w14:paraId="3ADC3B89"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2DE4CD3D"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2AC91586" w14:textId="77777777" w:rsidTr="00ED6CC7">
        <w:trPr>
          <w:trHeight w:val="402"/>
        </w:trPr>
        <w:tc>
          <w:tcPr>
            <w:tcW w:w="1276" w:type="dxa"/>
            <w:noWrap/>
            <w:hideMark/>
          </w:tcPr>
          <w:p w14:paraId="3DA2682A"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1A82E648" w14:textId="77777777" w:rsidR="007F106D" w:rsidRPr="0010417F" w:rsidRDefault="007F106D" w:rsidP="00ED6CC7">
            <w:pPr>
              <w:spacing w:before="40"/>
              <w:jc w:val="left"/>
              <w:rPr>
                <w:rFonts w:eastAsia="Times New Roman"/>
                <w:i/>
                <w:sz w:val="20"/>
                <w:szCs w:val="20"/>
                <w:lang w:eastAsia="fr-CH"/>
              </w:rPr>
            </w:pPr>
            <w:r w:rsidRPr="0010417F">
              <w:rPr>
                <w:i/>
                <w:sz w:val="20"/>
                <w:szCs w:val="20"/>
              </w:rPr>
              <w:t>z.B. Payback &gt;</w:t>
            </w:r>
            <w:r>
              <w:rPr>
                <w:i/>
                <w:sz w:val="20"/>
                <w:szCs w:val="20"/>
              </w:rPr>
              <w:t>2</w:t>
            </w:r>
            <w:r w:rsidRPr="0010417F">
              <w:rPr>
                <w:i/>
                <w:sz w:val="20"/>
                <w:szCs w:val="20"/>
              </w:rPr>
              <w:t xml:space="preserve"> Jahre, Motor mit IE4, Lichtleistung &gt;1</w:t>
            </w:r>
            <w:r>
              <w:rPr>
                <w:i/>
                <w:sz w:val="20"/>
                <w:szCs w:val="20"/>
              </w:rPr>
              <w:t>2</w:t>
            </w:r>
            <w:r w:rsidRPr="0010417F">
              <w:rPr>
                <w:i/>
                <w:sz w:val="20"/>
                <w:szCs w:val="20"/>
              </w:rPr>
              <w:t xml:space="preserve">0lm/W, </w:t>
            </w:r>
            <w:r>
              <w:rPr>
                <w:i/>
                <w:sz w:val="20"/>
                <w:szCs w:val="20"/>
              </w:rPr>
              <w:t>usw.</w:t>
            </w:r>
            <w:r w:rsidRPr="0010417F">
              <w:rPr>
                <w:i/>
                <w:sz w:val="20"/>
                <w:szCs w:val="20"/>
              </w:rPr>
              <w:t>.</w:t>
            </w:r>
          </w:p>
        </w:tc>
      </w:tr>
      <w:tr w:rsidR="007F106D" w:rsidRPr="005D1D0D" w14:paraId="1F10609B" w14:textId="77777777" w:rsidTr="00ED6CC7">
        <w:trPr>
          <w:trHeight w:val="425"/>
        </w:trPr>
        <w:tc>
          <w:tcPr>
            <w:tcW w:w="1276" w:type="dxa"/>
            <w:hideMark/>
          </w:tcPr>
          <w:p w14:paraId="7F4B8673"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F71E2A4"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5256E888" w14:textId="77777777" w:rsidR="007F106D" w:rsidRPr="005D1D0D" w:rsidRDefault="007F106D" w:rsidP="007F106D">
      <w:pPr>
        <w:pStyle w:val="Titre3"/>
      </w:pPr>
      <w:bookmarkStart w:id="79" w:name="_Toc86127725"/>
      <w:bookmarkStart w:id="80" w:name="_Toc433007887"/>
      <w:bookmarkStart w:id="81" w:name="_Toc433008010"/>
      <w:r w:rsidRPr="005D1D0D">
        <w:t>Investitionskosten</w:t>
      </w:r>
      <w:bookmarkEnd w:id="79"/>
      <w:r w:rsidRPr="005D1D0D">
        <w:t xml:space="preserve"> </w:t>
      </w:r>
      <w:bookmarkEnd w:id="80"/>
      <w:bookmarkEnd w:id="81"/>
    </w:p>
    <w:p w14:paraId="6B239B85" w14:textId="77777777" w:rsidR="007F106D" w:rsidRPr="006338A3" w:rsidRDefault="007F106D" w:rsidP="007F106D">
      <w:pPr>
        <w:shd w:val="clear" w:color="auto" w:fill="D9D9D9" w:themeFill="background1" w:themeFillShade="D9"/>
        <w:rPr>
          <w:i/>
        </w:rPr>
      </w:pPr>
      <w:r w:rsidRPr="006338A3">
        <w:rPr>
          <w:i/>
        </w:rPr>
        <w:t xml:space="preserve">Was ist die Gesamtinvestition dieser Maßnahme für einen Endkunden? Die im </w:t>
      </w:r>
      <w:r>
        <w:rPr>
          <w:i/>
        </w:rPr>
        <w:t>Kap. 2</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 xml:space="preserve"> </w:t>
      </w:r>
    </w:p>
    <w:p w14:paraId="50122FA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64BB2110" w14:textId="77777777" w:rsidR="007F106D" w:rsidRPr="005D1D0D" w:rsidRDefault="007F106D" w:rsidP="007F106D">
      <w:pPr>
        <w:pStyle w:val="Titre3"/>
      </w:pPr>
      <w:bookmarkStart w:id="82" w:name="_Toc86127726"/>
      <w:bookmarkStart w:id="83" w:name="_Toc433007888"/>
      <w:bookmarkStart w:id="84" w:name="_Toc433008011"/>
      <w:r w:rsidRPr="005D1D0D">
        <w:t>Förderbeitrag</w:t>
      </w:r>
      <w:bookmarkEnd w:id="82"/>
      <w:r w:rsidRPr="005D1D0D">
        <w:t xml:space="preserve"> </w:t>
      </w:r>
      <w:bookmarkEnd w:id="83"/>
      <w:bookmarkEnd w:id="84"/>
    </w:p>
    <w:p w14:paraId="79F04544" w14:textId="77777777" w:rsidR="007F106D" w:rsidRPr="006338A3" w:rsidRDefault="007F106D" w:rsidP="007F106D">
      <w:pPr>
        <w:shd w:val="clear" w:color="auto" w:fill="D9D9D9" w:themeFill="background1" w:themeFillShade="D9"/>
        <w:rPr>
          <w:i/>
        </w:rPr>
      </w:pPr>
      <w:r w:rsidRPr="006338A3">
        <w:rPr>
          <w:i/>
        </w:rPr>
        <w:t>Welcher Förderbeitrag wird dem Endkunden gewährt? Auf welcher Basis wird im Rahmen der Massnahme der Förderbeitrag ausbezahlt? (XX Rp/kWh fixiert, Pauschalbetrag für jeden Kunden, der Anteil der Investition, etc.)</w:t>
      </w:r>
      <w:r>
        <w:rPr>
          <w:i/>
        </w:rPr>
        <w:t xml:space="preserve"> </w:t>
      </w:r>
      <w:r w:rsidRPr="006338A3">
        <w:rPr>
          <w:i/>
        </w:rPr>
        <w:t xml:space="preserve">Die im </w:t>
      </w:r>
      <w:r>
        <w:rPr>
          <w:i/>
        </w:rPr>
        <w:t>Kap. 3</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119E357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7D76087E" w14:textId="77777777" w:rsidR="007F106D" w:rsidRPr="005D1D0D" w:rsidRDefault="007F106D" w:rsidP="007F106D">
      <w:pPr>
        <w:pStyle w:val="Titre3"/>
      </w:pPr>
      <w:bookmarkStart w:id="85" w:name="_Toc433007889"/>
      <w:bookmarkStart w:id="86" w:name="_Toc433008012"/>
      <w:bookmarkStart w:id="87" w:name="_Toc86127727"/>
      <w:r w:rsidRPr="005D1D0D">
        <w:t>Finanzierung</w:t>
      </w:r>
      <w:bookmarkEnd w:id="85"/>
      <w:bookmarkEnd w:id="86"/>
      <w:bookmarkEnd w:id="87"/>
    </w:p>
    <w:p w14:paraId="3430CA0D" w14:textId="77777777" w:rsidR="007F106D" w:rsidRDefault="007F106D" w:rsidP="007F106D">
      <w:pPr>
        <w:shd w:val="clear" w:color="auto" w:fill="D9D9D9" w:themeFill="background1" w:themeFillShade="D9"/>
        <w:rPr>
          <w:i/>
        </w:rPr>
      </w:pPr>
      <w:r>
        <w:rPr>
          <w:i/>
        </w:rPr>
        <w:t>Detaillieren Sie die</w:t>
      </w:r>
      <w:r w:rsidRPr="006338A3">
        <w:rPr>
          <w:i/>
        </w:rPr>
        <w:t xml:space="preserve"> Gesamtkostenaufteilung dieser Massnahme zwischen den unterschiedlichen Akteuren (Endkunde, ProKilowatt, Trägerschaft, andere)?</w:t>
      </w:r>
      <w:r>
        <w:rPr>
          <w:i/>
        </w:rPr>
        <w:t xml:space="preserve"> </w:t>
      </w:r>
    </w:p>
    <w:p w14:paraId="4EC42D5D" w14:textId="77777777" w:rsidR="007F106D" w:rsidRDefault="007F106D" w:rsidP="007F106D">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des Endkunden</w:t>
      </w:r>
      <w:r w:rsidRPr="00062A02">
        <w:rPr>
          <w:i/>
        </w:rPr>
        <w:t xml:space="preserve"> (d.h. der Besitzer der Anlage) </w:t>
      </w:r>
      <w:r>
        <w:rPr>
          <w:i/>
        </w:rPr>
        <w:t xml:space="preserve">für die Umsetzung der Massnahme gehen müssen. </w:t>
      </w:r>
    </w:p>
    <w:p w14:paraId="570D1E0D" w14:textId="77777777" w:rsidR="007F106D" w:rsidRPr="00062A02" w:rsidRDefault="007F106D" w:rsidP="007F106D">
      <w:pPr>
        <w:shd w:val="clear" w:color="auto" w:fill="D9D9D9" w:themeFill="background1" w:themeFillShade="D9"/>
        <w:rPr>
          <w:i/>
        </w:rPr>
      </w:pPr>
      <w:r>
        <w:rPr>
          <w:i/>
        </w:rPr>
        <w:lastRenderedPageBreak/>
        <w:t xml:space="preserve">Bitte beachten Sie, dass das Programm pro Endkunde Massnahmen mit einem Investitionsvolumen von </w:t>
      </w:r>
      <w:proofErr w:type="gramStart"/>
      <w:r>
        <w:rPr>
          <w:i/>
        </w:rPr>
        <w:t>total maximal</w:t>
      </w:r>
      <w:proofErr w:type="gramEnd"/>
      <w:r>
        <w:rPr>
          <w:i/>
        </w:rPr>
        <w:t xml:space="preserve"> 300'000 CHF unterstützen darf.</w:t>
      </w:r>
    </w:p>
    <w:p w14:paraId="2D46CDB0" w14:textId="77777777" w:rsidR="007F106D" w:rsidRPr="005D1D0D" w:rsidRDefault="007F106D" w:rsidP="007F106D">
      <w:pPr>
        <w:pStyle w:val="Titre3"/>
      </w:pPr>
      <w:bookmarkStart w:id="88" w:name="_Toc86127728"/>
      <w:bookmarkStart w:id="89" w:name="_Toc433007890"/>
      <w:bookmarkStart w:id="90" w:name="_Toc433008013"/>
      <w:r w:rsidRPr="005D1D0D">
        <w:t>Aktueller Verbrauch</w:t>
      </w:r>
      <w:bookmarkEnd w:id="88"/>
      <w:r w:rsidRPr="005D1D0D">
        <w:t xml:space="preserve"> </w:t>
      </w:r>
      <w:bookmarkEnd w:id="89"/>
      <w:bookmarkEnd w:id="90"/>
    </w:p>
    <w:p w14:paraId="104DA12C"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vor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D2CCC5C"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0AA8A1D1" w14:textId="77777777" w:rsidR="007F106D" w:rsidRPr="005D1D0D" w:rsidRDefault="007F106D" w:rsidP="007F106D">
      <w:pPr>
        <w:pStyle w:val="Titre3"/>
      </w:pPr>
      <w:bookmarkStart w:id="91" w:name="_Toc86127729"/>
      <w:bookmarkStart w:id="92" w:name="_Toc433007891"/>
      <w:bookmarkStart w:id="93" w:name="_Toc433008014"/>
      <w:r w:rsidRPr="005D1D0D">
        <w:t>Zukünftiger Verbrauch</w:t>
      </w:r>
      <w:bookmarkEnd w:id="91"/>
      <w:r w:rsidRPr="005D1D0D">
        <w:t xml:space="preserve"> </w:t>
      </w:r>
      <w:bookmarkEnd w:id="92"/>
      <w:bookmarkEnd w:id="93"/>
    </w:p>
    <w:p w14:paraId="025491D7"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nach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16BA074"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18F7303A" w14:textId="77777777" w:rsidR="007F106D" w:rsidRPr="005D1D0D" w:rsidRDefault="007F106D" w:rsidP="007F106D">
      <w:pPr>
        <w:pStyle w:val="Titre3"/>
      </w:pPr>
      <w:bookmarkStart w:id="94" w:name="_Toc433007892"/>
      <w:bookmarkStart w:id="95" w:name="_Toc433008015"/>
      <w:bookmarkStart w:id="96" w:name="_Toc86127730"/>
      <w:r w:rsidRPr="005D1D0D">
        <w:t>Erwartete Einsparungen</w:t>
      </w:r>
      <w:bookmarkEnd w:id="94"/>
      <w:bookmarkEnd w:id="95"/>
      <w:bookmarkEnd w:id="96"/>
      <w:r w:rsidRPr="005D1D0D">
        <w:t xml:space="preserve"> </w:t>
      </w:r>
    </w:p>
    <w:p w14:paraId="5E01E061" w14:textId="77777777" w:rsidR="007F106D" w:rsidRPr="006338A3" w:rsidRDefault="007F106D" w:rsidP="007F106D">
      <w:pPr>
        <w:shd w:val="clear" w:color="auto" w:fill="D9D9D9" w:themeFill="background1" w:themeFillShade="D9"/>
        <w:rPr>
          <w:i/>
        </w:rPr>
      </w:pPr>
      <w:r w:rsidRPr="006338A3">
        <w:rPr>
          <w:i/>
        </w:rPr>
        <w:t>Welche durchschnittliche Einsparung der Massnahmenrealisierung pro Zielkunde und pro Jahr wird erwartet?</w:t>
      </w:r>
      <w:r w:rsidRPr="0010417F">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w:t>
      </w:r>
    </w:p>
    <w:p w14:paraId="0909C29D"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567BB0C3" w14:textId="77777777" w:rsidR="007F106D" w:rsidRPr="005D1D0D" w:rsidRDefault="007F106D" w:rsidP="007F106D">
      <w:pPr>
        <w:pStyle w:val="Titre3"/>
      </w:pPr>
      <w:bookmarkStart w:id="97" w:name="_Toc433007893"/>
      <w:bookmarkStart w:id="98" w:name="_Toc433008016"/>
      <w:bookmarkStart w:id="99" w:name="_Toc86127731"/>
      <w:r w:rsidRPr="005D1D0D">
        <w:t>Payback</w:t>
      </w:r>
      <w:bookmarkEnd w:id="97"/>
      <w:bookmarkEnd w:id="98"/>
      <w:bookmarkEnd w:id="99"/>
    </w:p>
    <w:p w14:paraId="62391DBA"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ohne Förderbeitrag ProKilowatt erlangt</w:t>
      </w:r>
      <w:r>
        <w:rPr>
          <w:i/>
          <w:szCs w:val="20"/>
        </w:rPr>
        <w:t xml:space="preserve"> </w:t>
      </w:r>
      <w:r w:rsidRPr="006338A3">
        <w:rPr>
          <w:i/>
          <w:szCs w:val="20"/>
        </w:rPr>
        <w:t>(</w:t>
      </w:r>
      <w:r w:rsidRPr="0010417F">
        <w:rPr>
          <w:i/>
          <w:szCs w:val="20"/>
        </w:rPr>
        <w:t>minimal 4 Jahre</w:t>
      </w:r>
      <w:r>
        <w:rPr>
          <w:i/>
          <w:szCs w:val="20"/>
        </w:rPr>
        <w:t>)?</w:t>
      </w:r>
    </w:p>
    <w:p w14:paraId="44365032"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mit Förderbeitrag ProKilowatt erlangt?</w:t>
      </w:r>
    </w:p>
    <w:p w14:paraId="72AF7005"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4F695232" w14:textId="77777777" w:rsidR="007F106D" w:rsidRPr="005D1D0D" w:rsidRDefault="007F106D" w:rsidP="007F106D">
      <w:pPr>
        <w:pStyle w:val="Titre3"/>
      </w:pPr>
      <w:bookmarkStart w:id="100" w:name="_Toc433007894"/>
      <w:bookmarkStart w:id="101" w:name="_Toc433008017"/>
      <w:bookmarkStart w:id="102" w:name="_Toc86127732"/>
      <w:r w:rsidRPr="005D1D0D">
        <w:t>Monitoringkonzept</w:t>
      </w:r>
      <w:bookmarkEnd w:id="100"/>
      <w:bookmarkEnd w:id="101"/>
      <w:bookmarkEnd w:id="102"/>
      <w:r>
        <w:t xml:space="preserve"> </w:t>
      </w:r>
    </w:p>
    <w:p w14:paraId="1683350A" w14:textId="77777777" w:rsidR="007F106D" w:rsidRPr="006338A3" w:rsidRDefault="007F106D" w:rsidP="007F106D">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Vorher/nachher, Förderbeitrag ProKilowatt, Investition, </w:t>
      </w:r>
      <w:r>
        <w:rPr>
          <w:i/>
        </w:rPr>
        <w:t xml:space="preserve">Förderanteil, </w:t>
      </w:r>
      <w:r w:rsidRPr="00E46626">
        <w:rPr>
          <w:i/>
        </w:rPr>
        <w:t xml:space="preserve">Payback, </w:t>
      </w:r>
      <w:r>
        <w:rPr>
          <w:i/>
        </w:rPr>
        <w:t xml:space="preserve">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Pr="006338A3">
        <w:rPr>
          <w:i/>
        </w:rPr>
        <w:t xml:space="preserve">Welche Daten </w:t>
      </w:r>
      <w:proofErr w:type="gramStart"/>
      <w:r w:rsidRPr="006338A3">
        <w:rPr>
          <w:i/>
        </w:rPr>
        <w:t>bezüglich den realisierten Objekten</w:t>
      </w:r>
      <w:proofErr w:type="gramEnd"/>
      <w:r w:rsidRPr="006338A3">
        <w:rPr>
          <w:i/>
        </w:rPr>
        <w:t xml:space="preserve"> und den Zielkunden werden gesammelt, zusätzlich zu den erwähnten Kriterien unter 2.1.4 und 2.1.5</w:t>
      </w:r>
      <w:r>
        <w:rPr>
          <w:i/>
        </w:rPr>
        <w:t xml:space="preserve"> dieses Dokumentes</w:t>
      </w:r>
      <w:r w:rsidRPr="006338A3">
        <w:rPr>
          <w:i/>
        </w:rPr>
        <w:t xml:space="preserve">, im Rahmen des Monitorings? Die im </w:t>
      </w:r>
      <w:r>
        <w:rPr>
          <w:i/>
        </w:rPr>
        <w:t xml:space="preserve">Kap. 6.4 und 6.5 </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42967130" w14:textId="77777777" w:rsidR="007F106D" w:rsidRDefault="007F106D" w:rsidP="007F106D">
      <w:pPr>
        <w:pStyle w:val="01eStandardAbstandvor8pt"/>
        <w:spacing w:before="0" w:after="60" w:line="240" w:lineRule="atLeast"/>
        <w:rPr>
          <w:szCs w:val="20"/>
          <w:lang w:eastAsia="de-CH"/>
        </w:rPr>
      </w:pPr>
      <w:r w:rsidRPr="005D1D0D">
        <w:rPr>
          <w:szCs w:val="20"/>
          <w:lang w:eastAsia="de-CH"/>
        </w:rPr>
        <w:t xml:space="preserve">Ausserdem muss eine Monitoring </w:t>
      </w:r>
      <w:r>
        <w:rPr>
          <w:szCs w:val="20"/>
          <w:lang w:eastAsia="de-CH"/>
        </w:rPr>
        <w:t>Excel Liste</w:t>
      </w:r>
      <w:r w:rsidRPr="005D1D0D">
        <w:rPr>
          <w:szCs w:val="20"/>
          <w:lang w:eastAsia="de-CH"/>
        </w:rPr>
        <w:t xml:space="preserve"> im Anhang Ihres Antrages mitgeliefert werden (siehe Punkt 7.2)</w:t>
      </w:r>
    </w:p>
    <w:p w14:paraId="20810CE4" w14:textId="77777777" w:rsidR="007F106D" w:rsidRPr="005D1D0D" w:rsidRDefault="007F106D" w:rsidP="007F106D">
      <w:pPr>
        <w:pStyle w:val="Titre3"/>
      </w:pPr>
      <w:bookmarkStart w:id="103" w:name="_Toc86127733"/>
      <w:r>
        <w:t>Einsparnachweis (effektive Einsparung)</w:t>
      </w:r>
      <w:bookmarkEnd w:id="103"/>
      <w:r>
        <w:t xml:space="preserve"> </w:t>
      </w:r>
    </w:p>
    <w:p w14:paraId="11D84120" w14:textId="77777777" w:rsidR="007F106D" w:rsidRPr="006338A3" w:rsidRDefault="007F106D" w:rsidP="007F106D">
      <w:pPr>
        <w:shd w:val="clear" w:color="auto" w:fill="D9D9D9" w:themeFill="background1" w:themeFillShade="D9"/>
        <w:rPr>
          <w:i/>
        </w:rPr>
      </w:pPr>
      <w:r w:rsidRPr="006338A3">
        <w:rPr>
          <w:i/>
        </w:rPr>
        <w:t xml:space="preserve">Erläutern Sie ausführlich die ausgewählte Methode um den Stromverbrauch Vorher/nachher zu ermitteln und so die Reduktion des </w:t>
      </w:r>
      <w:r>
        <w:rPr>
          <w:i/>
        </w:rPr>
        <w:t xml:space="preserve">effektiven </w:t>
      </w:r>
      <w:r w:rsidRPr="006338A3">
        <w:rPr>
          <w:i/>
        </w:rPr>
        <w:t>Stromverbrauchs während des gesamten Programms zu beweisen</w:t>
      </w:r>
      <w:r>
        <w:rPr>
          <w:i/>
        </w:rPr>
        <w:t xml:space="preserve">? </w:t>
      </w:r>
    </w:p>
    <w:p w14:paraId="3047283E" w14:textId="77777777" w:rsidR="007F106D" w:rsidRPr="005D1D0D" w:rsidRDefault="007F106D" w:rsidP="007F106D">
      <w:pPr>
        <w:pStyle w:val="Titre3"/>
        <w:ind w:left="709" w:hanging="709"/>
        <w:rPr>
          <w:lang w:eastAsia="de-CH"/>
        </w:rPr>
      </w:pPr>
      <w:bookmarkStart w:id="104" w:name="_Toc433007895"/>
      <w:bookmarkStart w:id="105" w:name="_Toc433008018"/>
      <w:bookmarkStart w:id="106" w:name="_Toc86127734"/>
      <w:r w:rsidRPr="005D1D0D">
        <w:rPr>
          <w:lang w:eastAsia="de-CH"/>
        </w:rPr>
        <w:t>Umsetzung der Massnahme</w:t>
      </w:r>
      <w:bookmarkEnd w:id="104"/>
      <w:bookmarkEnd w:id="105"/>
      <w:bookmarkEnd w:id="106"/>
    </w:p>
    <w:p w14:paraId="34DF8E2B" w14:textId="77777777" w:rsidR="007F106D" w:rsidRPr="005D1D0D" w:rsidRDefault="007F106D" w:rsidP="007F106D">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Pr>
          <w:i/>
          <w:lang w:eastAsia="de-CH"/>
        </w:rPr>
        <w:t>usw</w:t>
      </w:r>
      <w:r w:rsidRPr="005D1D0D">
        <w:rPr>
          <w:i/>
          <w:lang w:eastAsia="de-CH"/>
        </w:rPr>
        <w:t>.)?</w:t>
      </w:r>
    </w:p>
    <w:p w14:paraId="7F5DD192" w14:textId="77777777" w:rsidR="007F106D" w:rsidRPr="005D1D0D" w:rsidRDefault="007F106D" w:rsidP="007F106D">
      <w:pPr>
        <w:pStyle w:val="Titre2"/>
      </w:pPr>
      <w:bookmarkStart w:id="107" w:name="_Toc86127735"/>
      <w:r>
        <w:lastRenderedPageBreak/>
        <w:t xml:space="preserve">Analyse </w:t>
      </w:r>
      <w:r>
        <w:rPr>
          <w:lang w:val="fr-CH"/>
        </w:rPr>
        <w:t>(</w:t>
      </w:r>
      <w:r>
        <w:t>Kap. 5 im Webtool</w:t>
      </w:r>
      <w:r w:rsidRPr="00D00028">
        <w:rPr>
          <w:lang w:val="fr-CH"/>
        </w:rPr>
        <w:t>)</w:t>
      </w:r>
      <w:bookmarkEnd w:id="107"/>
    </w:p>
    <w:p w14:paraId="4D3DD8F5" w14:textId="77777777" w:rsidR="007F106D" w:rsidRPr="00F9694A" w:rsidRDefault="007F106D" w:rsidP="007F106D">
      <w:r>
        <w:t>Analysen</w:t>
      </w:r>
      <w:r w:rsidRPr="005D1D0D">
        <w:t xml:space="preserve"> erlauben es, das Einsparpotenzial beim Zielkunden zu ermitteln. </w:t>
      </w:r>
      <w:r w:rsidRPr="005D1D0D">
        <w:rPr>
          <w:u w:val="single"/>
        </w:rPr>
        <w:t xml:space="preserve">Die erwähnten Kosten im </w:t>
      </w:r>
      <w:r>
        <w:rPr>
          <w:u w:val="single"/>
        </w:rPr>
        <w:t>Webtool</w:t>
      </w:r>
      <w:r w:rsidRPr="005D1D0D">
        <w:rPr>
          <w:u w:val="single"/>
        </w:rPr>
        <w:t xml:space="preserve"> müssen unten belegt werden.</w:t>
      </w:r>
    </w:p>
    <w:p w14:paraId="58B8FFDA" w14:textId="77777777" w:rsidR="007F106D" w:rsidRPr="006338A3" w:rsidRDefault="007F106D" w:rsidP="007F106D">
      <w:pPr>
        <w:shd w:val="clear" w:color="auto" w:fill="D9D9D9" w:themeFill="background1" w:themeFillShade="D9"/>
        <w:rPr>
          <w:i/>
          <w:sz w:val="20"/>
          <w:szCs w:val="20"/>
        </w:rPr>
      </w:pPr>
      <w:bookmarkStart w:id="108" w:name="_Toc433007898"/>
      <w:bookmarkStart w:id="109"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Pr="00336263">
        <w:rPr>
          <w:i/>
        </w:rPr>
        <w:t xml:space="preserve"> </w:t>
      </w:r>
    </w:p>
    <w:p w14:paraId="2711D464" w14:textId="75EF9B54" w:rsidR="00265724" w:rsidRPr="005D1D0D" w:rsidRDefault="00C31A54" w:rsidP="00647DE3">
      <w:pPr>
        <w:pStyle w:val="Titre1"/>
      </w:pPr>
      <w:bookmarkStart w:id="110" w:name="_Toc86127736"/>
      <w:bookmarkEnd w:id="108"/>
      <w:bookmarkEnd w:id="109"/>
      <w:r w:rsidRPr="005D1D0D">
        <w:t>Ergänzende</w:t>
      </w:r>
      <w:r w:rsidR="00647DE3" w:rsidRPr="005D1D0D">
        <w:t xml:space="preserve"> Informationen</w:t>
      </w:r>
      <w:bookmarkEnd w:id="66"/>
      <w:bookmarkEnd w:id="67"/>
      <w:bookmarkEnd w:id="110"/>
    </w:p>
    <w:p w14:paraId="720DC123" w14:textId="77777777"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14:paraId="14B7607E" w14:textId="77777777" w:rsidR="00691BB9" w:rsidRPr="005D1D0D" w:rsidRDefault="00C31A54" w:rsidP="00C31A54">
      <w:pPr>
        <w:pStyle w:val="Titre1"/>
      </w:pPr>
      <w:bookmarkStart w:id="111" w:name="_Toc433007910"/>
      <w:bookmarkStart w:id="112" w:name="_Toc433008033"/>
      <w:bookmarkStart w:id="113" w:name="_Toc86127737"/>
      <w:r w:rsidRPr="005D1D0D">
        <w:t>Obligatorische Anhänge</w:t>
      </w:r>
      <w:bookmarkEnd w:id="111"/>
      <w:bookmarkEnd w:id="112"/>
      <w:bookmarkEnd w:id="113"/>
    </w:p>
    <w:p w14:paraId="59FD7027" w14:textId="77777777" w:rsidR="00C31A54" w:rsidRPr="005D1D0D" w:rsidRDefault="00C31A54" w:rsidP="00C31A54">
      <w:pPr>
        <w:pStyle w:val="Titre2"/>
      </w:pPr>
      <w:bookmarkStart w:id="114" w:name="_Toc433007911"/>
      <w:bookmarkStart w:id="115" w:name="_Toc433008034"/>
      <w:bookmarkStart w:id="116" w:name="_Toc86127738"/>
      <w:r w:rsidRPr="005D1D0D">
        <w:t>Geographische Ausrichtung</w:t>
      </w:r>
      <w:bookmarkEnd w:id="114"/>
      <w:bookmarkEnd w:id="115"/>
      <w:bookmarkEnd w:id="116"/>
    </w:p>
    <w:p w14:paraId="6AC472B7" w14:textId="77777777"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14:paraId="3FB03EE9" w14:textId="572C8BC4" w:rsidR="0017186D" w:rsidRDefault="00860A5F" w:rsidP="00346B09">
      <w:hyperlink r:id="rId23" w:history="1">
        <w:r w:rsidR="0017186D" w:rsidRPr="00697507">
          <w:rPr>
            <w:rStyle w:val="Lienhypertexte"/>
            <w:rFonts w:ascii="Arial" w:hAnsi="Arial"/>
          </w:rPr>
          <w:t>https://www.bfs.admin.ch/bfs/de/home/grundlagen/agvch.html</w:t>
        </w:r>
      </w:hyperlink>
    </w:p>
    <w:p w14:paraId="5F353823" w14:textId="77777777" w:rsidR="00C31A54" w:rsidRPr="005D1D0D" w:rsidRDefault="00AE3217" w:rsidP="00C31A54">
      <w:pPr>
        <w:pStyle w:val="Titre2"/>
      </w:pPr>
      <w:bookmarkStart w:id="117" w:name="_Toc86127739"/>
      <w:bookmarkStart w:id="118" w:name="_Toc433007912"/>
      <w:bookmarkStart w:id="119" w:name="_Toc433008035"/>
      <w:r w:rsidRPr="005D1D0D">
        <w:t>Monitoring</w:t>
      </w:r>
      <w:bookmarkEnd w:id="117"/>
      <w:r w:rsidRPr="005D1D0D">
        <w:t xml:space="preserve"> </w:t>
      </w:r>
      <w:bookmarkEnd w:id="118"/>
      <w:bookmarkEnd w:id="119"/>
    </w:p>
    <w:p w14:paraId="17B772BB" w14:textId="2B0AA8D3"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p>
    <w:p w14:paraId="73B92581" w14:textId="77777777"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14:paraId="20E0C133" w14:textId="77777777" w:rsidR="00FE1B3B" w:rsidRPr="005D1D0D" w:rsidRDefault="00FE1B3B" w:rsidP="00FE1B3B">
      <w:pPr>
        <w:pStyle w:val="Titre2"/>
      </w:pPr>
      <w:bookmarkStart w:id="120" w:name="_Toc433007913"/>
      <w:bookmarkStart w:id="121" w:name="_Toc433008036"/>
      <w:bookmarkStart w:id="122" w:name="_Toc86127740"/>
      <w:r w:rsidRPr="005D1D0D">
        <w:t>Zahlungsplan</w:t>
      </w:r>
      <w:bookmarkEnd w:id="120"/>
      <w:bookmarkEnd w:id="121"/>
      <w:bookmarkEnd w:id="122"/>
    </w:p>
    <w:p w14:paraId="69607467" w14:textId="5DE4CA7E"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Beispiel </w:t>
      </w:r>
      <w:r w:rsidR="00C8256F" w:rsidRPr="005D1D0D">
        <w:rPr>
          <w:u w:val="single"/>
        </w:rPr>
        <w:t>vervollständigen:</w:t>
      </w:r>
    </w:p>
    <w:p w14:paraId="345E7A12" w14:textId="77777777" w:rsidR="00550DD7" w:rsidRDefault="00E772E5" w:rsidP="00FE1B3B">
      <w:pPr>
        <w:rPr>
          <w:u w:val="single"/>
        </w:rPr>
      </w:pPr>
      <w:r>
        <w:rPr>
          <w:noProof/>
          <w:lang w:val="fr-CH" w:eastAsia="fr-CH"/>
        </w:rPr>
        <w:lastRenderedPageBreak/>
        <w:drawing>
          <wp:anchor distT="0" distB="0" distL="114300" distR="114300" simplePos="0" relativeHeight="251658240"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D889" w14:textId="77777777" w:rsidR="00147CA3" w:rsidRDefault="00147CA3" w:rsidP="00FE1B3B">
      <w:pPr>
        <w:rPr>
          <w:u w:val="single"/>
        </w:rPr>
      </w:pPr>
    </w:p>
    <w:p w14:paraId="21E8CB00" w14:textId="77777777" w:rsidR="00D4006A" w:rsidRPr="005D1D0D" w:rsidRDefault="00D4006A" w:rsidP="00FE1B3B">
      <w:pPr>
        <w:rPr>
          <w:u w:val="single"/>
        </w:rPr>
      </w:pPr>
    </w:p>
    <w:bookmarkStart w:id="123" w:name="_MON_1500377118"/>
    <w:bookmarkEnd w:id="123"/>
    <w:p w14:paraId="7AC0808F" w14:textId="633DCC01" w:rsidR="00FE1B3B" w:rsidRPr="005D1D0D" w:rsidRDefault="004526EC" w:rsidP="00FE1B3B">
      <w:r>
        <w:rPr>
          <w:lang w:val="it"/>
        </w:rPr>
        <w:object w:dxaOrig="10446" w:dyaOrig="4445" w14:anchorId="2782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28pt" o:ole="">
            <v:imagedata r:id="rId25" o:title=""/>
          </v:shape>
          <o:OLEObject Type="Embed" ProgID="Excel.Sheet.12" ShapeID="_x0000_i1025" DrawAspect="Content" ObjectID="_1727182865" r:id="rId26"/>
        </w:object>
      </w:r>
    </w:p>
    <w:p w14:paraId="6E75F573" w14:textId="77777777" w:rsidR="00C31A54" w:rsidRPr="005D1D0D" w:rsidRDefault="00C31A54" w:rsidP="004D0C81">
      <w:pPr>
        <w:pStyle w:val="Titre1"/>
      </w:pPr>
      <w:bookmarkStart w:id="124" w:name="_Toc433007914"/>
      <w:bookmarkStart w:id="125" w:name="_Toc433008037"/>
      <w:bookmarkStart w:id="126" w:name="_Toc86127741"/>
      <w:r w:rsidRPr="005D1D0D">
        <w:t>Unterschriften</w:t>
      </w:r>
      <w:bookmarkEnd w:id="124"/>
      <w:bookmarkEnd w:id="125"/>
      <w:bookmarkEnd w:id="126"/>
    </w:p>
    <w:p w14:paraId="3E562D78" w14:textId="77777777"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14:paraId="0B1B35A1" w14:textId="77777777" w:rsidR="00704D35" w:rsidRPr="005D1D0D" w:rsidRDefault="00704D35" w:rsidP="00CF351F">
      <w:pPr>
        <w:rPr>
          <w:sz w:val="20"/>
          <w:szCs w:val="20"/>
        </w:rPr>
      </w:pPr>
    </w:p>
    <w:p w14:paraId="2DE51D95" w14:textId="77777777" w:rsidR="00B75BC0" w:rsidRPr="005D1D0D" w:rsidRDefault="00704D35" w:rsidP="00CF351F">
      <w:pPr>
        <w:rPr>
          <w:sz w:val="20"/>
          <w:szCs w:val="20"/>
        </w:rPr>
      </w:pPr>
      <w:r w:rsidRPr="005D1D0D">
        <w:rPr>
          <w:sz w:val="20"/>
          <w:szCs w:val="20"/>
        </w:rPr>
        <w:t>Unterschrift</w:t>
      </w:r>
      <w:r w:rsidR="00147CA3">
        <w:rPr>
          <w:sz w:val="20"/>
          <w:szCs w:val="20"/>
        </w:rPr>
        <w:t>:</w:t>
      </w:r>
    </w:p>
    <w:p w14:paraId="49ACAA88" w14:textId="77777777" w:rsidR="00BE4A10" w:rsidRPr="005D1D0D" w:rsidRDefault="00BE4A10" w:rsidP="005A1C15">
      <w:pPr>
        <w:rPr>
          <w:sz w:val="20"/>
          <w:szCs w:val="20"/>
        </w:rPr>
      </w:pPr>
    </w:p>
    <w:sectPr w:rsidR="00BE4A10" w:rsidRPr="005D1D0D" w:rsidSect="005A6E77">
      <w:headerReference w:type="even" r:id="rId27"/>
      <w:headerReference w:type="default" r:id="rId28"/>
      <w:headerReference w:type="first" r:id="rId29"/>
      <w:footerReference w:type="first" r:id="rId30"/>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F7FA" w14:textId="77777777" w:rsidR="00C85AD5" w:rsidRDefault="00C85AD5" w:rsidP="00CF351F">
      <w:r>
        <w:separator/>
      </w:r>
    </w:p>
  </w:endnote>
  <w:endnote w:type="continuationSeparator" w:id="0">
    <w:p w14:paraId="7B6AC6D6" w14:textId="77777777" w:rsidR="00C85AD5" w:rsidRDefault="00C85AD5" w:rsidP="00CF351F">
      <w:r>
        <w:continuationSeparator/>
      </w:r>
    </w:p>
  </w:endnote>
  <w:endnote w:type="continuationNotice" w:id="1">
    <w:p w14:paraId="1E704BCE" w14:textId="77777777" w:rsidR="00C85AD5" w:rsidRDefault="00C85A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EF9"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D8B" w14:textId="440377DE" w:rsidR="00C337F3" w:rsidRPr="00105DCA" w:rsidRDefault="00C337F3" w:rsidP="00105D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EC2"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9D23"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9B5" w14:textId="77777777" w:rsidR="00C85AD5" w:rsidRDefault="00C85AD5" w:rsidP="00CF351F">
      <w:r>
        <w:separator/>
      </w:r>
    </w:p>
  </w:footnote>
  <w:footnote w:type="continuationSeparator" w:id="0">
    <w:p w14:paraId="764288DE" w14:textId="77777777" w:rsidR="00C85AD5" w:rsidRDefault="00C85AD5" w:rsidP="00CF351F">
      <w:r>
        <w:continuationSeparator/>
      </w:r>
    </w:p>
  </w:footnote>
  <w:footnote w:type="continuationNotice" w:id="1">
    <w:p w14:paraId="464F2042" w14:textId="77777777" w:rsidR="00C85AD5" w:rsidRDefault="00C85AD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DD84" w14:textId="77777777"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9"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DD92" w14:textId="77777777"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BAE7" w14:textId="77777777"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816" w14:textId="77777777" w:rsidR="00C337F3" w:rsidRDefault="00C337F3">
    <w:pPr>
      <w:pStyle w:val="En-tte"/>
    </w:pPr>
    <w:r>
      <w:rPr>
        <w:noProof/>
        <w:lang w:val="fr-CH" w:eastAsia="fr-CH"/>
      </w:rPr>
      <w:drawing>
        <wp:inline distT="0" distB="0" distL="0" distR="0" wp14:anchorId="4FC4460F" wp14:editId="37C095C0">
          <wp:extent cx="1343025" cy="381000"/>
          <wp:effectExtent l="19050" t="0" r="9525" b="0"/>
          <wp:docPr id="10"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92F" w14:textId="77777777"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178E" w14:textId="77777777"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D60" w14:textId="77777777"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157" w14:textId="77777777"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5B7" w14:textId="77777777"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E53" w14:textId="77777777"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A3BF" w14:textId="77777777"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192DC8"/>
    <w:multiLevelType w:val="hybridMultilevel"/>
    <w:tmpl w:val="2B4C4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6B81"/>
    <w:multiLevelType w:val="hybridMultilevel"/>
    <w:tmpl w:val="5038C528"/>
    <w:lvl w:ilvl="0" w:tplc="2D8A61E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0813896">
    <w:abstractNumId w:val="1"/>
  </w:num>
  <w:num w:numId="2" w16cid:durableId="785612261">
    <w:abstractNumId w:val="4"/>
  </w:num>
  <w:num w:numId="3" w16cid:durableId="731736154">
    <w:abstractNumId w:val="0"/>
  </w:num>
  <w:num w:numId="4" w16cid:durableId="1923372583">
    <w:abstractNumId w:val="2"/>
  </w:num>
  <w:num w:numId="5" w16cid:durableId="1127120499">
    <w:abstractNumId w:val="3"/>
  </w:num>
  <w:num w:numId="6" w16cid:durableId="125089569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3"/>
    <w:rsid w:val="00006087"/>
    <w:rsid w:val="000075D1"/>
    <w:rsid w:val="0000777D"/>
    <w:rsid w:val="000118DD"/>
    <w:rsid w:val="000121DF"/>
    <w:rsid w:val="000216DA"/>
    <w:rsid w:val="000250EF"/>
    <w:rsid w:val="000314C0"/>
    <w:rsid w:val="000362BD"/>
    <w:rsid w:val="00037F5B"/>
    <w:rsid w:val="00040EBD"/>
    <w:rsid w:val="000475B0"/>
    <w:rsid w:val="00050C18"/>
    <w:rsid w:val="00052E20"/>
    <w:rsid w:val="0005493A"/>
    <w:rsid w:val="00054D5A"/>
    <w:rsid w:val="0006072E"/>
    <w:rsid w:val="00062A02"/>
    <w:rsid w:val="00075502"/>
    <w:rsid w:val="00077014"/>
    <w:rsid w:val="00077255"/>
    <w:rsid w:val="00084904"/>
    <w:rsid w:val="000866B4"/>
    <w:rsid w:val="00097856"/>
    <w:rsid w:val="000A5866"/>
    <w:rsid w:val="000C227F"/>
    <w:rsid w:val="000C6187"/>
    <w:rsid w:val="000D33BF"/>
    <w:rsid w:val="000E4E83"/>
    <w:rsid w:val="000E676B"/>
    <w:rsid w:val="000E6F69"/>
    <w:rsid w:val="00101A62"/>
    <w:rsid w:val="0010417F"/>
    <w:rsid w:val="00105DCA"/>
    <w:rsid w:val="0010653C"/>
    <w:rsid w:val="0011115F"/>
    <w:rsid w:val="00112DE4"/>
    <w:rsid w:val="001131C9"/>
    <w:rsid w:val="001140F6"/>
    <w:rsid w:val="001148D9"/>
    <w:rsid w:val="001205B5"/>
    <w:rsid w:val="00120F68"/>
    <w:rsid w:val="00122B15"/>
    <w:rsid w:val="00123462"/>
    <w:rsid w:val="001412E4"/>
    <w:rsid w:val="00146FBA"/>
    <w:rsid w:val="00147CA3"/>
    <w:rsid w:val="0016172F"/>
    <w:rsid w:val="001702CC"/>
    <w:rsid w:val="0017186D"/>
    <w:rsid w:val="0017468D"/>
    <w:rsid w:val="001764E3"/>
    <w:rsid w:val="00186CA6"/>
    <w:rsid w:val="00190F6B"/>
    <w:rsid w:val="00191516"/>
    <w:rsid w:val="00191A16"/>
    <w:rsid w:val="00192D36"/>
    <w:rsid w:val="00192F14"/>
    <w:rsid w:val="001968AB"/>
    <w:rsid w:val="0019700E"/>
    <w:rsid w:val="001971F0"/>
    <w:rsid w:val="001A070B"/>
    <w:rsid w:val="001A6C33"/>
    <w:rsid w:val="001B533B"/>
    <w:rsid w:val="001B6810"/>
    <w:rsid w:val="001C0A49"/>
    <w:rsid w:val="001C6E25"/>
    <w:rsid w:val="001D117C"/>
    <w:rsid w:val="001D2AEA"/>
    <w:rsid w:val="001E1A16"/>
    <w:rsid w:val="001E1A72"/>
    <w:rsid w:val="001E27F6"/>
    <w:rsid w:val="001E55F0"/>
    <w:rsid w:val="001F1506"/>
    <w:rsid w:val="001F1F7D"/>
    <w:rsid w:val="001F5F11"/>
    <w:rsid w:val="001F721A"/>
    <w:rsid w:val="001F7413"/>
    <w:rsid w:val="0020355B"/>
    <w:rsid w:val="00212852"/>
    <w:rsid w:val="00216D4C"/>
    <w:rsid w:val="002245E7"/>
    <w:rsid w:val="00226C4E"/>
    <w:rsid w:val="00226E75"/>
    <w:rsid w:val="0022796B"/>
    <w:rsid w:val="00230A71"/>
    <w:rsid w:val="00235A0A"/>
    <w:rsid w:val="00235DB8"/>
    <w:rsid w:val="002377E1"/>
    <w:rsid w:val="00243AE3"/>
    <w:rsid w:val="0025618E"/>
    <w:rsid w:val="00257451"/>
    <w:rsid w:val="00262A77"/>
    <w:rsid w:val="00263247"/>
    <w:rsid w:val="00265724"/>
    <w:rsid w:val="00272455"/>
    <w:rsid w:val="00273F61"/>
    <w:rsid w:val="0027500E"/>
    <w:rsid w:val="00276A73"/>
    <w:rsid w:val="00277884"/>
    <w:rsid w:val="002828EF"/>
    <w:rsid w:val="00283463"/>
    <w:rsid w:val="00293EA9"/>
    <w:rsid w:val="002A1653"/>
    <w:rsid w:val="002A374B"/>
    <w:rsid w:val="002A68E8"/>
    <w:rsid w:val="002A6A72"/>
    <w:rsid w:val="002C670B"/>
    <w:rsid w:val="002D5A11"/>
    <w:rsid w:val="002D65F1"/>
    <w:rsid w:val="002E193E"/>
    <w:rsid w:val="002E1AC4"/>
    <w:rsid w:val="002E527C"/>
    <w:rsid w:val="002E7421"/>
    <w:rsid w:val="002E77FD"/>
    <w:rsid w:val="002F1CC9"/>
    <w:rsid w:val="002F5581"/>
    <w:rsid w:val="002F6B26"/>
    <w:rsid w:val="002F7522"/>
    <w:rsid w:val="003016A9"/>
    <w:rsid w:val="003036B8"/>
    <w:rsid w:val="00303E64"/>
    <w:rsid w:val="00305459"/>
    <w:rsid w:val="003126EB"/>
    <w:rsid w:val="00312E1B"/>
    <w:rsid w:val="00313F28"/>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E7F0E"/>
    <w:rsid w:val="003F08B6"/>
    <w:rsid w:val="003F25B7"/>
    <w:rsid w:val="003F2F55"/>
    <w:rsid w:val="003F52DC"/>
    <w:rsid w:val="0040091E"/>
    <w:rsid w:val="00401B57"/>
    <w:rsid w:val="00403FE5"/>
    <w:rsid w:val="00411F4A"/>
    <w:rsid w:val="004128A6"/>
    <w:rsid w:val="00413CF7"/>
    <w:rsid w:val="004211AD"/>
    <w:rsid w:val="004228B1"/>
    <w:rsid w:val="00444B1E"/>
    <w:rsid w:val="0044650C"/>
    <w:rsid w:val="00450246"/>
    <w:rsid w:val="004526EC"/>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4F2D7C"/>
    <w:rsid w:val="00504A1E"/>
    <w:rsid w:val="005066C0"/>
    <w:rsid w:val="005109BA"/>
    <w:rsid w:val="00517F97"/>
    <w:rsid w:val="005226F1"/>
    <w:rsid w:val="0052765B"/>
    <w:rsid w:val="00537DC7"/>
    <w:rsid w:val="00542832"/>
    <w:rsid w:val="00543F45"/>
    <w:rsid w:val="00544D08"/>
    <w:rsid w:val="00547344"/>
    <w:rsid w:val="00550DD7"/>
    <w:rsid w:val="00552BF3"/>
    <w:rsid w:val="00556589"/>
    <w:rsid w:val="0056479D"/>
    <w:rsid w:val="005672A4"/>
    <w:rsid w:val="00580037"/>
    <w:rsid w:val="00596DCB"/>
    <w:rsid w:val="005970D9"/>
    <w:rsid w:val="005A1C15"/>
    <w:rsid w:val="005A6A09"/>
    <w:rsid w:val="005A6E77"/>
    <w:rsid w:val="005B0A0F"/>
    <w:rsid w:val="005B0F3B"/>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1A5A"/>
    <w:rsid w:val="006020A4"/>
    <w:rsid w:val="0060440E"/>
    <w:rsid w:val="00604471"/>
    <w:rsid w:val="00605733"/>
    <w:rsid w:val="006062A0"/>
    <w:rsid w:val="00611B3B"/>
    <w:rsid w:val="006201C9"/>
    <w:rsid w:val="006224BA"/>
    <w:rsid w:val="006258D9"/>
    <w:rsid w:val="00626CAB"/>
    <w:rsid w:val="00630394"/>
    <w:rsid w:val="006338A3"/>
    <w:rsid w:val="006418A8"/>
    <w:rsid w:val="00641F37"/>
    <w:rsid w:val="00647DE3"/>
    <w:rsid w:val="006652BD"/>
    <w:rsid w:val="006653AE"/>
    <w:rsid w:val="00666361"/>
    <w:rsid w:val="0066746C"/>
    <w:rsid w:val="00673E9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1B52"/>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73E93"/>
    <w:rsid w:val="00791833"/>
    <w:rsid w:val="00792F54"/>
    <w:rsid w:val="007967E4"/>
    <w:rsid w:val="007A08D8"/>
    <w:rsid w:val="007B2999"/>
    <w:rsid w:val="007C00FD"/>
    <w:rsid w:val="007C0840"/>
    <w:rsid w:val="007C1E38"/>
    <w:rsid w:val="007C35FD"/>
    <w:rsid w:val="007C4157"/>
    <w:rsid w:val="007C6E19"/>
    <w:rsid w:val="007C7C39"/>
    <w:rsid w:val="007D2B59"/>
    <w:rsid w:val="007D2F2C"/>
    <w:rsid w:val="007D420F"/>
    <w:rsid w:val="007D5901"/>
    <w:rsid w:val="007D592D"/>
    <w:rsid w:val="007D6652"/>
    <w:rsid w:val="007D7A43"/>
    <w:rsid w:val="007D7CE1"/>
    <w:rsid w:val="007E110E"/>
    <w:rsid w:val="007E1D3C"/>
    <w:rsid w:val="007E277C"/>
    <w:rsid w:val="007E49B7"/>
    <w:rsid w:val="007F106D"/>
    <w:rsid w:val="007F2516"/>
    <w:rsid w:val="007F27AA"/>
    <w:rsid w:val="0080017A"/>
    <w:rsid w:val="00800DF1"/>
    <w:rsid w:val="008024B4"/>
    <w:rsid w:val="00802B4C"/>
    <w:rsid w:val="00802CD7"/>
    <w:rsid w:val="00804148"/>
    <w:rsid w:val="0080466B"/>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87BAB"/>
    <w:rsid w:val="00893689"/>
    <w:rsid w:val="00895588"/>
    <w:rsid w:val="008A5012"/>
    <w:rsid w:val="008B4953"/>
    <w:rsid w:val="008C0FE6"/>
    <w:rsid w:val="008C2C11"/>
    <w:rsid w:val="008D5E2A"/>
    <w:rsid w:val="008E48A7"/>
    <w:rsid w:val="008E6CD0"/>
    <w:rsid w:val="008E7C91"/>
    <w:rsid w:val="008F0238"/>
    <w:rsid w:val="008F4E95"/>
    <w:rsid w:val="008F64A8"/>
    <w:rsid w:val="008F7B88"/>
    <w:rsid w:val="0090643A"/>
    <w:rsid w:val="0091074F"/>
    <w:rsid w:val="00920D51"/>
    <w:rsid w:val="0092692F"/>
    <w:rsid w:val="00931650"/>
    <w:rsid w:val="00933EA4"/>
    <w:rsid w:val="009354B3"/>
    <w:rsid w:val="00937D71"/>
    <w:rsid w:val="00940338"/>
    <w:rsid w:val="00943964"/>
    <w:rsid w:val="00946769"/>
    <w:rsid w:val="009564EE"/>
    <w:rsid w:val="00957EC2"/>
    <w:rsid w:val="0097498A"/>
    <w:rsid w:val="009764FE"/>
    <w:rsid w:val="00980C0D"/>
    <w:rsid w:val="00993EC2"/>
    <w:rsid w:val="00994296"/>
    <w:rsid w:val="00997DD7"/>
    <w:rsid w:val="009A6CCF"/>
    <w:rsid w:val="009A7D21"/>
    <w:rsid w:val="009B425F"/>
    <w:rsid w:val="009B67A4"/>
    <w:rsid w:val="009C48F0"/>
    <w:rsid w:val="009C6BAF"/>
    <w:rsid w:val="009D234B"/>
    <w:rsid w:val="009D33A3"/>
    <w:rsid w:val="009E0693"/>
    <w:rsid w:val="009E3356"/>
    <w:rsid w:val="009F58F8"/>
    <w:rsid w:val="009F5F9B"/>
    <w:rsid w:val="00A0222B"/>
    <w:rsid w:val="00A03F13"/>
    <w:rsid w:val="00A11D94"/>
    <w:rsid w:val="00A15A86"/>
    <w:rsid w:val="00A21A82"/>
    <w:rsid w:val="00A31FEB"/>
    <w:rsid w:val="00A32C41"/>
    <w:rsid w:val="00A35B76"/>
    <w:rsid w:val="00A35E6F"/>
    <w:rsid w:val="00A368B7"/>
    <w:rsid w:val="00A44E97"/>
    <w:rsid w:val="00A5166E"/>
    <w:rsid w:val="00A52F50"/>
    <w:rsid w:val="00A62E64"/>
    <w:rsid w:val="00A6508F"/>
    <w:rsid w:val="00A65432"/>
    <w:rsid w:val="00A67407"/>
    <w:rsid w:val="00A71F38"/>
    <w:rsid w:val="00A8242E"/>
    <w:rsid w:val="00A9485A"/>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2F08"/>
    <w:rsid w:val="00B33B18"/>
    <w:rsid w:val="00B34EBB"/>
    <w:rsid w:val="00B410F5"/>
    <w:rsid w:val="00B4124B"/>
    <w:rsid w:val="00B43C6F"/>
    <w:rsid w:val="00B46BA5"/>
    <w:rsid w:val="00B52349"/>
    <w:rsid w:val="00B52C5A"/>
    <w:rsid w:val="00B542B4"/>
    <w:rsid w:val="00B55C98"/>
    <w:rsid w:val="00B75BC0"/>
    <w:rsid w:val="00B765B9"/>
    <w:rsid w:val="00B77AC7"/>
    <w:rsid w:val="00B93A9D"/>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AD5"/>
    <w:rsid w:val="00C85C99"/>
    <w:rsid w:val="00C92040"/>
    <w:rsid w:val="00C94C9A"/>
    <w:rsid w:val="00C978FE"/>
    <w:rsid w:val="00CA0FF9"/>
    <w:rsid w:val="00CA272B"/>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64F7"/>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A71"/>
    <w:rsid w:val="00D77E56"/>
    <w:rsid w:val="00D81698"/>
    <w:rsid w:val="00D856C9"/>
    <w:rsid w:val="00D90F51"/>
    <w:rsid w:val="00D93903"/>
    <w:rsid w:val="00D951F9"/>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02D0"/>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93458"/>
    <w:rsid w:val="00EA54D7"/>
    <w:rsid w:val="00EA7533"/>
    <w:rsid w:val="00EA7F59"/>
    <w:rsid w:val="00EB2AED"/>
    <w:rsid w:val="00EB4BF1"/>
    <w:rsid w:val="00EB79EE"/>
    <w:rsid w:val="00ED1187"/>
    <w:rsid w:val="00ED71C7"/>
    <w:rsid w:val="00F05B56"/>
    <w:rsid w:val="00F1056F"/>
    <w:rsid w:val="00F113CA"/>
    <w:rsid w:val="00F11D4E"/>
    <w:rsid w:val="00F12E5E"/>
    <w:rsid w:val="00F16F4F"/>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85AEC"/>
    <w:rsid w:val="00F93C0F"/>
    <w:rsid w:val="00F9685D"/>
    <w:rsid w:val="00F9694A"/>
    <w:rsid w:val="00F974A2"/>
    <w:rsid w:val="00FA4B95"/>
    <w:rsid w:val="00FA4BE2"/>
    <w:rsid w:val="00FB5AD4"/>
    <w:rsid w:val="00FC2590"/>
    <w:rsid w:val="00FC3068"/>
    <w:rsid w:val="00FD0109"/>
    <w:rsid w:val="00FD39CE"/>
    <w:rsid w:val="00FD6A83"/>
    <w:rsid w:val="00FE1B3B"/>
    <w:rsid w:val="00FE5157"/>
    <w:rsid w:val="00FE596E"/>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 w:type="paragraph" w:styleId="Paragraphedeliste">
    <w:name w:val="List Paragraph"/>
    <w:basedOn w:val="Normal"/>
    <w:uiPriority w:val="34"/>
    <w:qFormat/>
    <w:rsid w:val="00673E9C"/>
    <w:pPr>
      <w:ind w:left="720"/>
      <w:contextualSpacing/>
    </w:pPr>
  </w:style>
  <w:style w:type="character" w:styleId="Mentionnonrsolue">
    <w:name w:val="Unresolved Mention"/>
    <w:basedOn w:val="Policepardfaut"/>
    <w:uiPriority w:val="99"/>
    <w:semiHidden/>
    <w:unhideWhenUsed/>
    <w:rsid w:val="001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bfs.admin.ch/bfs/de/home/grundlagen/agvch.html"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prokw.ch/de/programme" TargetMode="External"/><Relationship Id="rId27" Type="http://schemas.openxmlformats.org/officeDocument/2006/relationships/header" Target="header9.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7" ma:contentTypeDescription="Crée un document." ma:contentTypeScope="" ma:versionID="2ef6b8e9b2f70116ca102b0e0a2f0aa0">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72935c2b50d9bb7f92d0f6d2668cd68d"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de9b4a2-1823-4b45-b32f-731750fc7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e8b8c6-25a4-4776-b3d0-0d4d332c1c74}" ma:internalName="TaxCatchAll" ma:showField="CatchAllData" ma:web="9d88c921-a49f-44c2-907b-93f3c7c2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55f2c3-33a2-4fca-a5b9-4b2ee20ca95c">
      <Terms xmlns="http://schemas.microsoft.com/office/infopath/2007/PartnerControls"/>
    </lcf76f155ced4ddcb4097134ff3c332f>
    <TaxCatchAll xmlns="9d88c921-a49f-44c2-907b-93f3c7c2a0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1700-202D-46A2-953E-08558E87D20C}">
  <ds:schemaRefs>
    <ds:schemaRef ds:uri="http://schemas.microsoft.com/sharepoint/v3/contenttype/forms"/>
  </ds:schemaRefs>
</ds:datastoreItem>
</file>

<file path=customXml/itemProps2.xml><?xml version="1.0" encoding="utf-8"?>
<ds:datastoreItem xmlns:ds="http://schemas.openxmlformats.org/officeDocument/2006/customXml" ds:itemID="{EAE86FAD-8DFB-4600-90F6-8CAB3CFC4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23AFF-9A03-4A79-AFBD-C305B0D89849}">
  <ds:schemaRefs>
    <ds:schemaRef ds:uri="http://schemas.microsoft.com/office/2006/metadata/properties"/>
    <ds:schemaRef ds:uri="http://schemas.microsoft.com/office/infopath/2007/PartnerControls"/>
    <ds:schemaRef ds:uri="http://schemas.microsoft.com/sharepoint/v3"/>
    <ds:schemaRef ds:uri="b755f2c3-33a2-4fca-a5b9-4b2ee20ca95c"/>
    <ds:schemaRef ds:uri="9d88c921-a49f-44c2-907b-93f3c7c2a012"/>
  </ds:schemaRefs>
</ds:datastoreItem>
</file>

<file path=customXml/itemProps4.xml><?xml version="1.0" encoding="utf-8"?>
<ds:datastoreItem xmlns:ds="http://schemas.openxmlformats.org/officeDocument/2006/customXml" ds:itemID="{8D1BBB12-3257-494E-8FC2-370D913B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2254</Words>
  <Characters>18271</Characters>
  <Application>Microsoft Office Word</Application>
  <DocSecurity>0</DocSecurity>
  <Lines>152</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2017-09-22T03:27:00Z</dcterms:created>
  <dcterms:modified xsi:type="dcterms:W3CDTF">2022-10-13T14:15:00Z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17164800</vt:r8>
  </property>
  <property fmtid="{D5CDD505-2E9C-101B-9397-08002B2CF9AE}" pid="4" name="MediaServiceImageTags">
    <vt:lpwstr/>
  </property>
</Properties>
</file>